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BB" w:rsidRDefault="00FB77BB" w:rsidP="007169B9">
      <w:pPr>
        <w:spacing w:after="0" w:line="240" w:lineRule="auto"/>
        <w:ind w:left="720"/>
        <w:jc w:val="both"/>
        <w:rPr>
          <w:b/>
          <w:sz w:val="26"/>
          <w:szCs w:val="24"/>
        </w:rPr>
      </w:pPr>
    </w:p>
    <w:p w:rsidR="00FB77BB" w:rsidRDefault="00FB77BB" w:rsidP="007169B9">
      <w:pPr>
        <w:spacing w:after="0" w:line="240" w:lineRule="auto"/>
        <w:ind w:left="720"/>
        <w:jc w:val="both"/>
        <w:rPr>
          <w:b/>
          <w:sz w:val="26"/>
          <w:szCs w:val="24"/>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400"/>
        <w:gridCol w:w="3418"/>
      </w:tblGrid>
      <w:tr w:rsidR="00FB77BB" w:rsidRPr="00CD27C7" w:rsidTr="0039505E">
        <w:trPr>
          <w:trHeight w:val="564"/>
          <w:jc w:val="center"/>
        </w:trPr>
        <w:tc>
          <w:tcPr>
            <w:tcW w:w="1800" w:type="dxa"/>
            <w:vMerge w:val="restart"/>
            <w:shd w:val="clear" w:color="auto" w:fill="auto"/>
            <w:vAlign w:val="center"/>
          </w:tcPr>
          <w:p w:rsidR="00FB77BB" w:rsidRPr="00CD27C7" w:rsidRDefault="00FB77BB" w:rsidP="0039505E">
            <w:pPr>
              <w:jc w:val="both"/>
              <w:rPr>
                <w:sz w:val="26"/>
                <w:szCs w:val="26"/>
              </w:rPr>
            </w:pPr>
          </w:p>
          <w:p w:rsidR="00FB77BB" w:rsidRPr="00CD27C7" w:rsidRDefault="00FB77BB" w:rsidP="0039505E">
            <w:pPr>
              <w:jc w:val="both"/>
              <w:rPr>
                <w:sz w:val="26"/>
                <w:szCs w:val="26"/>
              </w:rPr>
            </w:pPr>
            <w:r>
              <w:rPr>
                <w:noProof/>
                <w:sz w:val="26"/>
                <w:szCs w:val="26"/>
              </w:rPr>
              <w:drawing>
                <wp:anchor distT="0" distB="0" distL="114300" distR="114300" simplePos="0" relativeHeight="251725824" behindDoc="0" locked="0" layoutInCell="1" allowOverlap="1">
                  <wp:simplePos x="0" y="0"/>
                  <wp:positionH relativeFrom="column">
                    <wp:posOffset>66675</wp:posOffset>
                  </wp:positionH>
                  <wp:positionV relativeFrom="paragraph">
                    <wp:posOffset>15875</wp:posOffset>
                  </wp:positionV>
                  <wp:extent cx="90487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7BB" w:rsidRPr="00CD27C7" w:rsidRDefault="00FB77BB" w:rsidP="0039505E">
            <w:pPr>
              <w:jc w:val="both"/>
              <w:rPr>
                <w:sz w:val="26"/>
                <w:szCs w:val="26"/>
              </w:rPr>
            </w:pPr>
          </w:p>
        </w:tc>
        <w:tc>
          <w:tcPr>
            <w:tcW w:w="5400" w:type="dxa"/>
            <w:vMerge w:val="restart"/>
            <w:shd w:val="clear" w:color="auto" w:fill="auto"/>
            <w:vAlign w:val="center"/>
          </w:tcPr>
          <w:p w:rsidR="00FB77BB" w:rsidRPr="0019335F" w:rsidRDefault="00FB77BB" w:rsidP="0039505E">
            <w:pPr>
              <w:spacing w:before="120"/>
              <w:jc w:val="center"/>
              <w:rPr>
                <w:sz w:val="28"/>
                <w:szCs w:val="28"/>
              </w:rPr>
            </w:pPr>
            <w:r w:rsidRPr="0019335F">
              <w:rPr>
                <w:sz w:val="28"/>
                <w:szCs w:val="28"/>
              </w:rPr>
              <w:t xml:space="preserve">KHOA </w:t>
            </w:r>
            <w:r>
              <w:rPr>
                <w:sz w:val="28"/>
                <w:szCs w:val="28"/>
              </w:rPr>
              <w:t>CƠ KHÍ</w:t>
            </w:r>
          </w:p>
        </w:tc>
        <w:tc>
          <w:tcPr>
            <w:tcW w:w="3418" w:type="dxa"/>
            <w:shd w:val="clear" w:color="auto" w:fill="auto"/>
            <w:vAlign w:val="center"/>
          </w:tcPr>
          <w:p w:rsidR="00FB77BB" w:rsidRPr="00CD27C7" w:rsidRDefault="00FB77BB" w:rsidP="0039505E">
            <w:pPr>
              <w:jc w:val="both"/>
              <w:rPr>
                <w:sz w:val="26"/>
                <w:szCs w:val="26"/>
              </w:rPr>
            </w:pPr>
            <w:r w:rsidRPr="00CD27C7">
              <w:rPr>
                <w:sz w:val="26"/>
                <w:szCs w:val="26"/>
              </w:rPr>
              <w:t xml:space="preserve">Số hiệu: </w:t>
            </w:r>
            <w:r>
              <w:rPr>
                <w:b/>
                <w:sz w:val="26"/>
                <w:szCs w:val="26"/>
              </w:rPr>
              <w:t>QT.CK-7</w:t>
            </w:r>
          </w:p>
        </w:tc>
      </w:tr>
      <w:tr w:rsidR="00FB77BB" w:rsidRPr="00CD27C7" w:rsidTr="0039505E">
        <w:trPr>
          <w:trHeight w:val="544"/>
          <w:jc w:val="center"/>
        </w:trPr>
        <w:tc>
          <w:tcPr>
            <w:tcW w:w="1800" w:type="dxa"/>
            <w:vMerge/>
            <w:shd w:val="clear" w:color="auto" w:fill="auto"/>
            <w:vAlign w:val="center"/>
          </w:tcPr>
          <w:p w:rsidR="00FB77BB" w:rsidRPr="00CD27C7" w:rsidRDefault="00FB77BB" w:rsidP="0039505E">
            <w:pPr>
              <w:jc w:val="both"/>
              <w:rPr>
                <w:sz w:val="26"/>
                <w:szCs w:val="26"/>
              </w:rPr>
            </w:pPr>
          </w:p>
        </w:tc>
        <w:tc>
          <w:tcPr>
            <w:tcW w:w="5400" w:type="dxa"/>
            <w:vMerge/>
            <w:shd w:val="clear" w:color="auto" w:fill="auto"/>
            <w:vAlign w:val="center"/>
          </w:tcPr>
          <w:p w:rsidR="00FB77BB" w:rsidRPr="00CD27C7" w:rsidRDefault="00FB77BB" w:rsidP="0039505E">
            <w:pPr>
              <w:jc w:val="both"/>
              <w:rPr>
                <w:sz w:val="26"/>
                <w:szCs w:val="26"/>
              </w:rPr>
            </w:pPr>
          </w:p>
        </w:tc>
        <w:tc>
          <w:tcPr>
            <w:tcW w:w="3418" w:type="dxa"/>
            <w:vMerge w:val="restart"/>
            <w:shd w:val="clear" w:color="auto" w:fill="auto"/>
            <w:vAlign w:val="center"/>
          </w:tcPr>
          <w:p w:rsidR="00FB77BB" w:rsidRPr="00CD27C7" w:rsidRDefault="00FB77BB" w:rsidP="0039505E">
            <w:pPr>
              <w:jc w:val="both"/>
              <w:rPr>
                <w:sz w:val="26"/>
                <w:szCs w:val="26"/>
              </w:rPr>
            </w:pPr>
            <w:r>
              <w:rPr>
                <w:sz w:val="26"/>
                <w:szCs w:val="26"/>
              </w:rPr>
              <w:t>Lần ban hành: 01</w:t>
            </w:r>
          </w:p>
        </w:tc>
      </w:tr>
      <w:tr w:rsidR="00FB77BB" w:rsidRPr="00CD27C7" w:rsidTr="0039505E">
        <w:trPr>
          <w:trHeight w:val="544"/>
          <w:jc w:val="center"/>
        </w:trPr>
        <w:tc>
          <w:tcPr>
            <w:tcW w:w="1800" w:type="dxa"/>
            <w:vMerge/>
            <w:shd w:val="clear" w:color="auto" w:fill="auto"/>
            <w:vAlign w:val="center"/>
          </w:tcPr>
          <w:p w:rsidR="00FB77BB" w:rsidRPr="00CD27C7" w:rsidRDefault="00FB77BB" w:rsidP="0039505E">
            <w:pPr>
              <w:jc w:val="both"/>
              <w:rPr>
                <w:sz w:val="26"/>
                <w:szCs w:val="26"/>
              </w:rPr>
            </w:pPr>
          </w:p>
        </w:tc>
        <w:tc>
          <w:tcPr>
            <w:tcW w:w="5400" w:type="dxa"/>
            <w:vMerge w:val="restart"/>
            <w:shd w:val="clear" w:color="auto" w:fill="auto"/>
            <w:vAlign w:val="center"/>
          </w:tcPr>
          <w:p w:rsidR="00FB77BB" w:rsidRPr="00FB77BB" w:rsidRDefault="00FB77BB" w:rsidP="0039505E">
            <w:pPr>
              <w:spacing w:before="120"/>
              <w:jc w:val="center"/>
              <w:rPr>
                <w:sz w:val="32"/>
                <w:szCs w:val="32"/>
              </w:rPr>
            </w:pPr>
            <w:r w:rsidRPr="00FB77BB">
              <w:rPr>
                <w:b/>
                <w:sz w:val="32"/>
                <w:szCs w:val="32"/>
              </w:rPr>
              <w:t>QUI TRÌNH TỔ CHỨC KIỂM TRA VÀ THI HỌC KỲ</w:t>
            </w:r>
          </w:p>
        </w:tc>
        <w:tc>
          <w:tcPr>
            <w:tcW w:w="3418" w:type="dxa"/>
            <w:vMerge/>
            <w:shd w:val="clear" w:color="auto" w:fill="auto"/>
            <w:vAlign w:val="center"/>
          </w:tcPr>
          <w:p w:rsidR="00FB77BB" w:rsidRPr="00CD27C7" w:rsidRDefault="00FB77BB" w:rsidP="0039505E">
            <w:pPr>
              <w:jc w:val="both"/>
              <w:rPr>
                <w:sz w:val="26"/>
                <w:szCs w:val="26"/>
              </w:rPr>
            </w:pPr>
          </w:p>
        </w:tc>
      </w:tr>
      <w:tr w:rsidR="00FB77BB" w:rsidRPr="00CD27C7" w:rsidTr="0039505E">
        <w:trPr>
          <w:trHeight w:val="462"/>
          <w:jc w:val="center"/>
        </w:trPr>
        <w:tc>
          <w:tcPr>
            <w:tcW w:w="1800" w:type="dxa"/>
            <w:vMerge/>
            <w:shd w:val="clear" w:color="auto" w:fill="auto"/>
            <w:vAlign w:val="center"/>
          </w:tcPr>
          <w:p w:rsidR="00FB77BB" w:rsidRPr="00CD27C7" w:rsidRDefault="00FB77BB" w:rsidP="0039505E">
            <w:pPr>
              <w:jc w:val="both"/>
              <w:rPr>
                <w:sz w:val="26"/>
                <w:szCs w:val="26"/>
              </w:rPr>
            </w:pPr>
          </w:p>
        </w:tc>
        <w:tc>
          <w:tcPr>
            <w:tcW w:w="5400" w:type="dxa"/>
            <w:vMerge/>
            <w:shd w:val="clear" w:color="auto" w:fill="auto"/>
            <w:vAlign w:val="center"/>
          </w:tcPr>
          <w:p w:rsidR="00FB77BB" w:rsidRPr="00CD27C7" w:rsidRDefault="00FB77BB" w:rsidP="0039505E">
            <w:pPr>
              <w:jc w:val="both"/>
              <w:rPr>
                <w:sz w:val="26"/>
                <w:szCs w:val="26"/>
              </w:rPr>
            </w:pPr>
          </w:p>
        </w:tc>
        <w:tc>
          <w:tcPr>
            <w:tcW w:w="3418" w:type="dxa"/>
            <w:shd w:val="clear" w:color="auto" w:fill="auto"/>
            <w:vAlign w:val="center"/>
          </w:tcPr>
          <w:p w:rsidR="00FB77BB" w:rsidRPr="00CD27C7" w:rsidRDefault="00FB77BB" w:rsidP="0039505E">
            <w:pPr>
              <w:jc w:val="both"/>
              <w:rPr>
                <w:sz w:val="26"/>
                <w:szCs w:val="26"/>
              </w:rPr>
            </w:pPr>
            <w:r w:rsidRPr="00CD27C7">
              <w:rPr>
                <w:sz w:val="26"/>
                <w:szCs w:val="26"/>
              </w:rPr>
              <w:t xml:space="preserve">Ngày ban hành: </w:t>
            </w:r>
            <w:r>
              <w:rPr>
                <w:sz w:val="26"/>
                <w:szCs w:val="26"/>
              </w:rPr>
              <w:t>27/06/2014</w:t>
            </w:r>
          </w:p>
        </w:tc>
      </w:tr>
      <w:tr w:rsidR="00FB77BB" w:rsidRPr="00CD27C7" w:rsidTr="0039505E">
        <w:trPr>
          <w:trHeight w:val="462"/>
          <w:jc w:val="center"/>
        </w:trPr>
        <w:tc>
          <w:tcPr>
            <w:tcW w:w="1800" w:type="dxa"/>
            <w:vMerge/>
            <w:shd w:val="clear" w:color="auto" w:fill="auto"/>
            <w:vAlign w:val="center"/>
          </w:tcPr>
          <w:p w:rsidR="00FB77BB" w:rsidRPr="00CD27C7" w:rsidRDefault="00FB77BB" w:rsidP="0039505E">
            <w:pPr>
              <w:jc w:val="both"/>
              <w:rPr>
                <w:sz w:val="26"/>
                <w:szCs w:val="26"/>
              </w:rPr>
            </w:pPr>
          </w:p>
        </w:tc>
        <w:tc>
          <w:tcPr>
            <w:tcW w:w="5400" w:type="dxa"/>
            <w:vMerge/>
            <w:shd w:val="clear" w:color="auto" w:fill="auto"/>
            <w:vAlign w:val="center"/>
          </w:tcPr>
          <w:p w:rsidR="00FB77BB" w:rsidRPr="00CD27C7" w:rsidRDefault="00FB77BB" w:rsidP="0039505E">
            <w:pPr>
              <w:jc w:val="both"/>
              <w:rPr>
                <w:sz w:val="26"/>
                <w:szCs w:val="26"/>
              </w:rPr>
            </w:pPr>
          </w:p>
        </w:tc>
        <w:tc>
          <w:tcPr>
            <w:tcW w:w="3418" w:type="dxa"/>
            <w:shd w:val="clear" w:color="auto" w:fill="auto"/>
            <w:vAlign w:val="center"/>
          </w:tcPr>
          <w:p w:rsidR="00FB77BB" w:rsidRPr="00CD27C7" w:rsidRDefault="00FB77BB" w:rsidP="00FB77BB">
            <w:pPr>
              <w:jc w:val="both"/>
              <w:rPr>
                <w:sz w:val="26"/>
                <w:szCs w:val="26"/>
              </w:rPr>
            </w:pPr>
            <w:r>
              <w:rPr>
                <w:sz w:val="26"/>
                <w:szCs w:val="26"/>
              </w:rPr>
              <w:t>Tổng số trang: 04</w:t>
            </w:r>
          </w:p>
        </w:tc>
      </w:tr>
    </w:tbl>
    <w:p w:rsidR="00FB77BB" w:rsidRDefault="00FB77BB" w:rsidP="00FB77BB"/>
    <w:p w:rsidR="00FB77BB" w:rsidRDefault="00FB77BB" w:rsidP="00FB77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792"/>
        <w:gridCol w:w="2340"/>
      </w:tblGrid>
      <w:tr w:rsidR="00FB77BB" w:rsidRPr="009C1398" w:rsidTr="0039505E">
        <w:trPr>
          <w:trHeight w:val="500"/>
        </w:trPr>
        <w:tc>
          <w:tcPr>
            <w:tcW w:w="696" w:type="dxa"/>
            <w:vAlign w:val="center"/>
          </w:tcPr>
          <w:p w:rsidR="00FB77BB" w:rsidRPr="009C1398" w:rsidRDefault="00FB77BB" w:rsidP="0039505E">
            <w:pPr>
              <w:jc w:val="center"/>
              <w:rPr>
                <w:b/>
              </w:rPr>
            </w:pPr>
            <w:r w:rsidRPr="009C1398">
              <w:rPr>
                <w:b/>
              </w:rPr>
              <w:t>TT</w:t>
            </w:r>
          </w:p>
        </w:tc>
        <w:tc>
          <w:tcPr>
            <w:tcW w:w="6792" w:type="dxa"/>
            <w:vAlign w:val="center"/>
          </w:tcPr>
          <w:p w:rsidR="00FB77BB" w:rsidRPr="009C1398" w:rsidRDefault="00FB77BB" w:rsidP="0039505E">
            <w:pPr>
              <w:jc w:val="center"/>
              <w:rPr>
                <w:b/>
              </w:rPr>
            </w:pPr>
            <w:r w:rsidRPr="009C1398">
              <w:rPr>
                <w:b/>
              </w:rPr>
              <w:t>CÁC CHI TIẾT THAY ĐỔI</w:t>
            </w:r>
          </w:p>
        </w:tc>
        <w:tc>
          <w:tcPr>
            <w:tcW w:w="2340" w:type="dxa"/>
            <w:vAlign w:val="center"/>
          </w:tcPr>
          <w:p w:rsidR="00FB77BB" w:rsidRPr="009C1398" w:rsidRDefault="00FB77BB" w:rsidP="0039505E">
            <w:pPr>
              <w:jc w:val="center"/>
              <w:rPr>
                <w:b/>
              </w:rPr>
            </w:pPr>
            <w:r w:rsidRPr="009C1398">
              <w:rPr>
                <w:b/>
              </w:rPr>
              <w:t>NGÀY CẬP NHẬT</w:t>
            </w:r>
          </w:p>
        </w:tc>
      </w:tr>
      <w:tr w:rsidR="00FB77BB" w:rsidRPr="00895B44" w:rsidTr="00FB77BB">
        <w:trPr>
          <w:trHeight w:val="4652"/>
        </w:trPr>
        <w:tc>
          <w:tcPr>
            <w:tcW w:w="696" w:type="dxa"/>
          </w:tcPr>
          <w:p w:rsidR="00FB77BB" w:rsidRPr="00895B44" w:rsidRDefault="00FB77BB" w:rsidP="0039505E">
            <w:pPr>
              <w:spacing w:line="360" w:lineRule="auto"/>
              <w:ind w:left="360"/>
              <w:jc w:val="center"/>
            </w:pPr>
          </w:p>
          <w:p w:rsidR="00FB77BB" w:rsidRPr="00895B44" w:rsidRDefault="00FB77BB" w:rsidP="00FB77BB">
            <w:pPr>
              <w:numPr>
                <w:ilvl w:val="0"/>
                <w:numId w:val="17"/>
              </w:numPr>
              <w:tabs>
                <w:tab w:val="clear" w:pos="720"/>
                <w:tab w:val="num" w:pos="426"/>
              </w:tabs>
              <w:spacing w:after="0" w:line="360" w:lineRule="auto"/>
              <w:ind w:left="357" w:hanging="357"/>
              <w:jc w:val="center"/>
            </w:pPr>
          </w:p>
          <w:p w:rsidR="00FB77BB" w:rsidRPr="00895B44" w:rsidRDefault="00FB77BB" w:rsidP="00FB77BB">
            <w:pPr>
              <w:numPr>
                <w:ilvl w:val="0"/>
                <w:numId w:val="17"/>
              </w:numPr>
              <w:tabs>
                <w:tab w:val="clear" w:pos="720"/>
                <w:tab w:val="num" w:pos="426"/>
              </w:tabs>
              <w:spacing w:after="0" w:line="360" w:lineRule="auto"/>
              <w:ind w:left="357" w:hanging="357"/>
              <w:jc w:val="center"/>
            </w:pPr>
          </w:p>
          <w:p w:rsidR="00FB77BB" w:rsidRPr="00895B44" w:rsidRDefault="00FB77BB" w:rsidP="00FB77BB">
            <w:pPr>
              <w:numPr>
                <w:ilvl w:val="0"/>
                <w:numId w:val="17"/>
              </w:numPr>
              <w:tabs>
                <w:tab w:val="clear" w:pos="720"/>
                <w:tab w:val="num" w:pos="426"/>
              </w:tabs>
              <w:spacing w:after="0" w:line="360" w:lineRule="auto"/>
              <w:ind w:left="357" w:hanging="357"/>
              <w:jc w:val="center"/>
            </w:pPr>
          </w:p>
          <w:p w:rsidR="00FB77BB" w:rsidRPr="00895B44" w:rsidRDefault="00FB77BB" w:rsidP="00FB77BB">
            <w:pPr>
              <w:numPr>
                <w:ilvl w:val="0"/>
                <w:numId w:val="17"/>
              </w:numPr>
              <w:tabs>
                <w:tab w:val="clear" w:pos="720"/>
                <w:tab w:val="num" w:pos="426"/>
              </w:tabs>
              <w:spacing w:after="0" w:line="360" w:lineRule="auto"/>
              <w:ind w:left="357" w:hanging="357"/>
              <w:jc w:val="center"/>
            </w:pPr>
          </w:p>
          <w:p w:rsidR="00FB77BB" w:rsidRPr="00895B44" w:rsidRDefault="00FB77BB" w:rsidP="00FB77BB">
            <w:pPr>
              <w:numPr>
                <w:ilvl w:val="0"/>
                <w:numId w:val="17"/>
              </w:numPr>
              <w:tabs>
                <w:tab w:val="clear" w:pos="720"/>
                <w:tab w:val="num" w:pos="426"/>
              </w:tabs>
              <w:spacing w:after="0" w:line="360" w:lineRule="auto"/>
              <w:ind w:left="357" w:hanging="357"/>
              <w:jc w:val="center"/>
            </w:pPr>
          </w:p>
          <w:p w:rsidR="00FB77BB" w:rsidRPr="00895B44" w:rsidRDefault="00FB77BB" w:rsidP="00FB77BB">
            <w:pPr>
              <w:numPr>
                <w:ilvl w:val="0"/>
                <w:numId w:val="17"/>
              </w:numPr>
              <w:tabs>
                <w:tab w:val="clear" w:pos="720"/>
                <w:tab w:val="num" w:pos="426"/>
              </w:tabs>
              <w:spacing w:after="0" w:line="360" w:lineRule="auto"/>
              <w:ind w:left="357" w:hanging="357"/>
              <w:jc w:val="center"/>
            </w:pPr>
          </w:p>
          <w:p w:rsidR="00FB77BB" w:rsidRPr="00895B44" w:rsidRDefault="00FB77BB" w:rsidP="00FB77BB">
            <w:pPr>
              <w:numPr>
                <w:ilvl w:val="0"/>
                <w:numId w:val="17"/>
              </w:numPr>
              <w:tabs>
                <w:tab w:val="clear" w:pos="720"/>
                <w:tab w:val="num" w:pos="426"/>
              </w:tabs>
              <w:spacing w:after="0" w:line="360" w:lineRule="auto"/>
              <w:ind w:left="357" w:hanging="357"/>
              <w:jc w:val="center"/>
            </w:pPr>
          </w:p>
          <w:p w:rsidR="00FB77BB" w:rsidRPr="00895B44" w:rsidRDefault="00FB77BB" w:rsidP="00FB77BB">
            <w:pPr>
              <w:numPr>
                <w:ilvl w:val="0"/>
                <w:numId w:val="17"/>
              </w:numPr>
              <w:tabs>
                <w:tab w:val="clear" w:pos="720"/>
                <w:tab w:val="num" w:pos="426"/>
              </w:tabs>
              <w:spacing w:after="0" w:line="360" w:lineRule="auto"/>
              <w:ind w:left="357" w:hanging="357"/>
              <w:jc w:val="center"/>
            </w:pPr>
          </w:p>
          <w:p w:rsidR="00FB77BB" w:rsidRPr="00895B44" w:rsidRDefault="00FB77BB" w:rsidP="00FB77BB">
            <w:pPr>
              <w:numPr>
                <w:ilvl w:val="0"/>
                <w:numId w:val="17"/>
              </w:numPr>
              <w:tabs>
                <w:tab w:val="clear" w:pos="720"/>
                <w:tab w:val="num" w:pos="426"/>
              </w:tabs>
              <w:spacing w:after="0" w:line="360" w:lineRule="auto"/>
              <w:ind w:left="357" w:hanging="357"/>
              <w:jc w:val="center"/>
            </w:pPr>
          </w:p>
          <w:p w:rsidR="00FB77BB" w:rsidRPr="00895B44" w:rsidRDefault="00FB77BB" w:rsidP="00FB77BB">
            <w:pPr>
              <w:numPr>
                <w:ilvl w:val="0"/>
                <w:numId w:val="17"/>
              </w:numPr>
              <w:tabs>
                <w:tab w:val="clear" w:pos="720"/>
                <w:tab w:val="num" w:pos="426"/>
              </w:tabs>
              <w:spacing w:after="0" w:line="360" w:lineRule="auto"/>
              <w:ind w:left="357" w:hanging="357"/>
              <w:jc w:val="center"/>
            </w:pPr>
          </w:p>
          <w:p w:rsidR="00FB77BB" w:rsidRPr="00895B44" w:rsidRDefault="00FB77BB" w:rsidP="00FB77BB">
            <w:pPr>
              <w:numPr>
                <w:ilvl w:val="0"/>
                <w:numId w:val="17"/>
              </w:numPr>
              <w:tabs>
                <w:tab w:val="clear" w:pos="720"/>
                <w:tab w:val="num" w:pos="426"/>
              </w:tabs>
              <w:spacing w:after="0" w:line="360" w:lineRule="auto"/>
              <w:ind w:left="357" w:hanging="357"/>
              <w:jc w:val="center"/>
            </w:pPr>
          </w:p>
          <w:p w:rsidR="00FB77BB" w:rsidRPr="00895B44" w:rsidRDefault="00FB77BB" w:rsidP="0039505E">
            <w:pPr>
              <w:numPr>
                <w:ilvl w:val="0"/>
                <w:numId w:val="17"/>
              </w:numPr>
              <w:tabs>
                <w:tab w:val="clear" w:pos="720"/>
                <w:tab w:val="num" w:pos="426"/>
              </w:tabs>
              <w:spacing w:after="0" w:line="360" w:lineRule="auto"/>
              <w:ind w:left="357" w:hanging="357"/>
              <w:jc w:val="center"/>
            </w:pPr>
          </w:p>
        </w:tc>
        <w:tc>
          <w:tcPr>
            <w:tcW w:w="6792" w:type="dxa"/>
          </w:tcPr>
          <w:p w:rsidR="00FB77BB" w:rsidRDefault="00FB77BB" w:rsidP="0039505E">
            <w:pPr>
              <w:tabs>
                <w:tab w:val="right" w:leader="dot" w:pos="6223"/>
              </w:tabs>
              <w:spacing w:line="360" w:lineRule="auto"/>
            </w:pPr>
          </w:p>
          <w:p w:rsidR="00FB77BB" w:rsidRDefault="00FB77BB" w:rsidP="0039505E">
            <w:pPr>
              <w:tabs>
                <w:tab w:val="right" w:leader="dot" w:pos="6223"/>
              </w:tabs>
              <w:spacing w:line="360" w:lineRule="auto"/>
            </w:pPr>
            <w:r>
              <w:tab/>
            </w:r>
          </w:p>
          <w:p w:rsidR="00FB77BB" w:rsidRDefault="00FB77BB" w:rsidP="0039505E">
            <w:pPr>
              <w:tabs>
                <w:tab w:val="right" w:leader="dot" w:pos="6223"/>
              </w:tabs>
              <w:spacing w:line="360" w:lineRule="auto"/>
            </w:pPr>
            <w:r>
              <w:tab/>
            </w:r>
          </w:p>
          <w:p w:rsidR="00FB77BB" w:rsidRDefault="00FB77BB" w:rsidP="0039505E">
            <w:pPr>
              <w:tabs>
                <w:tab w:val="right" w:leader="dot" w:pos="6223"/>
              </w:tabs>
              <w:spacing w:line="360" w:lineRule="auto"/>
            </w:pPr>
            <w:r>
              <w:tab/>
            </w:r>
          </w:p>
          <w:p w:rsidR="00FB77BB" w:rsidRDefault="00FB77BB" w:rsidP="0039505E">
            <w:pPr>
              <w:tabs>
                <w:tab w:val="right" w:leader="dot" w:pos="6223"/>
              </w:tabs>
              <w:spacing w:line="360" w:lineRule="auto"/>
            </w:pPr>
            <w:r>
              <w:tab/>
            </w:r>
          </w:p>
          <w:p w:rsidR="00FB77BB" w:rsidRDefault="00FB77BB" w:rsidP="0039505E">
            <w:pPr>
              <w:tabs>
                <w:tab w:val="right" w:leader="dot" w:pos="6223"/>
              </w:tabs>
              <w:spacing w:line="360" w:lineRule="auto"/>
            </w:pPr>
            <w:r>
              <w:tab/>
            </w:r>
          </w:p>
          <w:p w:rsidR="00FB77BB" w:rsidRDefault="00FB77BB" w:rsidP="0039505E">
            <w:pPr>
              <w:tabs>
                <w:tab w:val="right" w:leader="dot" w:pos="6223"/>
              </w:tabs>
              <w:spacing w:line="360" w:lineRule="auto"/>
            </w:pPr>
            <w:r>
              <w:tab/>
            </w:r>
          </w:p>
          <w:p w:rsidR="00FB77BB" w:rsidRDefault="00FB77BB" w:rsidP="0039505E">
            <w:pPr>
              <w:tabs>
                <w:tab w:val="right" w:leader="dot" w:pos="6223"/>
              </w:tabs>
              <w:spacing w:line="360" w:lineRule="auto"/>
            </w:pPr>
            <w:r>
              <w:tab/>
            </w:r>
          </w:p>
          <w:p w:rsidR="00FB77BB" w:rsidRPr="00895B44" w:rsidRDefault="00FB77BB" w:rsidP="0039505E">
            <w:pPr>
              <w:tabs>
                <w:tab w:val="right" w:leader="dot" w:pos="6223"/>
              </w:tabs>
              <w:spacing w:line="360" w:lineRule="auto"/>
            </w:pPr>
            <w:r>
              <w:tab/>
            </w:r>
          </w:p>
        </w:tc>
        <w:tc>
          <w:tcPr>
            <w:tcW w:w="2340" w:type="dxa"/>
          </w:tcPr>
          <w:p w:rsidR="00FB77BB" w:rsidRDefault="00FB77BB" w:rsidP="0039505E">
            <w:pPr>
              <w:tabs>
                <w:tab w:val="right" w:leader="dot" w:pos="1810"/>
              </w:tabs>
              <w:spacing w:line="360" w:lineRule="auto"/>
            </w:pPr>
          </w:p>
          <w:p w:rsidR="00FB77BB" w:rsidRDefault="00FB77BB" w:rsidP="0039505E">
            <w:pPr>
              <w:tabs>
                <w:tab w:val="right" w:leader="dot" w:pos="1810"/>
              </w:tabs>
              <w:spacing w:line="360" w:lineRule="auto"/>
            </w:pPr>
            <w:r>
              <w:tab/>
            </w:r>
          </w:p>
          <w:p w:rsidR="00FB77BB" w:rsidRDefault="00FB77BB" w:rsidP="0039505E">
            <w:pPr>
              <w:tabs>
                <w:tab w:val="right" w:leader="dot" w:pos="1810"/>
              </w:tabs>
              <w:spacing w:line="360" w:lineRule="auto"/>
            </w:pPr>
            <w:r>
              <w:tab/>
            </w:r>
          </w:p>
          <w:p w:rsidR="00FB77BB" w:rsidRDefault="00FB77BB" w:rsidP="0039505E">
            <w:pPr>
              <w:tabs>
                <w:tab w:val="right" w:leader="dot" w:pos="1810"/>
              </w:tabs>
              <w:spacing w:line="360" w:lineRule="auto"/>
            </w:pPr>
            <w:r>
              <w:tab/>
            </w:r>
          </w:p>
          <w:p w:rsidR="00FB77BB" w:rsidRDefault="00FB77BB" w:rsidP="0039505E">
            <w:pPr>
              <w:tabs>
                <w:tab w:val="right" w:leader="dot" w:pos="1810"/>
              </w:tabs>
              <w:spacing w:line="360" w:lineRule="auto"/>
            </w:pPr>
            <w:r>
              <w:tab/>
            </w:r>
          </w:p>
          <w:p w:rsidR="00FB77BB" w:rsidRDefault="00FB77BB" w:rsidP="0039505E">
            <w:pPr>
              <w:tabs>
                <w:tab w:val="right" w:leader="dot" w:pos="1810"/>
              </w:tabs>
              <w:spacing w:line="360" w:lineRule="auto"/>
            </w:pPr>
            <w:r>
              <w:tab/>
            </w:r>
          </w:p>
          <w:p w:rsidR="00FB77BB" w:rsidRDefault="00FB77BB" w:rsidP="0039505E">
            <w:pPr>
              <w:tabs>
                <w:tab w:val="right" w:leader="dot" w:pos="1810"/>
              </w:tabs>
              <w:spacing w:line="360" w:lineRule="auto"/>
            </w:pPr>
            <w:r>
              <w:tab/>
            </w:r>
          </w:p>
          <w:p w:rsidR="00FB77BB" w:rsidRDefault="00FB77BB" w:rsidP="0039505E">
            <w:pPr>
              <w:tabs>
                <w:tab w:val="right" w:leader="dot" w:pos="1810"/>
              </w:tabs>
              <w:spacing w:line="360" w:lineRule="auto"/>
            </w:pPr>
            <w:r>
              <w:tab/>
            </w:r>
          </w:p>
          <w:p w:rsidR="00FB77BB" w:rsidRPr="00895B44" w:rsidRDefault="00FB77BB" w:rsidP="0039505E">
            <w:pPr>
              <w:tabs>
                <w:tab w:val="right" w:leader="dot" w:pos="1810"/>
              </w:tabs>
              <w:spacing w:line="360" w:lineRule="auto"/>
            </w:pPr>
            <w:r>
              <w:tab/>
            </w:r>
          </w:p>
        </w:tc>
      </w:tr>
    </w:tbl>
    <w:p w:rsidR="00FB77BB" w:rsidRDefault="00FB77BB" w:rsidP="00FB77BB"/>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420"/>
        <w:gridCol w:w="3389"/>
      </w:tblGrid>
      <w:tr w:rsidR="00FB77BB" w:rsidRPr="00892AFA" w:rsidTr="0039505E">
        <w:trPr>
          <w:trHeight w:val="367"/>
          <w:jc w:val="center"/>
        </w:trPr>
        <w:tc>
          <w:tcPr>
            <w:tcW w:w="3255" w:type="dxa"/>
            <w:vAlign w:val="center"/>
          </w:tcPr>
          <w:p w:rsidR="00FB77BB" w:rsidRPr="00C13CD3" w:rsidRDefault="00FB77BB" w:rsidP="0039505E">
            <w:pPr>
              <w:jc w:val="center"/>
              <w:rPr>
                <w:b/>
                <w:sz w:val="26"/>
                <w:szCs w:val="26"/>
              </w:rPr>
            </w:pPr>
            <w:r w:rsidRPr="00C13CD3">
              <w:rPr>
                <w:b/>
                <w:sz w:val="26"/>
                <w:szCs w:val="26"/>
              </w:rPr>
              <w:t>SOẠN THẢO</w:t>
            </w:r>
          </w:p>
          <w:p w:rsidR="00FB77BB" w:rsidRPr="00E22513" w:rsidRDefault="00FB77BB" w:rsidP="0039505E">
            <w:pPr>
              <w:jc w:val="center"/>
              <w:rPr>
                <w:b/>
              </w:rPr>
            </w:pPr>
            <w:r w:rsidRPr="00E22513">
              <w:rPr>
                <w:b/>
              </w:rPr>
              <w:t>(</w:t>
            </w:r>
            <w:r w:rsidRPr="00E22513">
              <w:rPr>
                <w:i/>
              </w:rPr>
              <w:t>Ký và ghi rõ họ tên)</w:t>
            </w:r>
          </w:p>
        </w:tc>
        <w:tc>
          <w:tcPr>
            <w:tcW w:w="3420" w:type="dxa"/>
            <w:vAlign w:val="center"/>
          </w:tcPr>
          <w:p w:rsidR="00FB77BB" w:rsidRPr="00C13CD3" w:rsidRDefault="00FB77BB" w:rsidP="0039505E">
            <w:pPr>
              <w:jc w:val="center"/>
              <w:rPr>
                <w:b/>
                <w:sz w:val="26"/>
                <w:szCs w:val="26"/>
              </w:rPr>
            </w:pPr>
            <w:r w:rsidRPr="00C13CD3">
              <w:rPr>
                <w:b/>
                <w:sz w:val="26"/>
                <w:szCs w:val="26"/>
              </w:rPr>
              <w:t>XEM XÉT</w:t>
            </w:r>
          </w:p>
          <w:p w:rsidR="00FB77BB" w:rsidRPr="00C13CD3" w:rsidRDefault="00FB77BB" w:rsidP="0039505E">
            <w:pPr>
              <w:jc w:val="center"/>
              <w:rPr>
                <w:b/>
                <w:sz w:val="26"/>
                <w:szCs w:val="26"/>
              </w:rPr>
            </w:pPr>
            <w:r w:rsidRPr="00E22513">
              <w:rPr>
                <w:b/>
              </w:rPr>
              <w:t>(</w:t>
            </w:r>
            <w:r w:rsidRPr="00E22513">
              <w:rPr>
                <w:i/>
              </w:rPr>
              <w:t>Ký và ghi rõ họ tên)</w:t>
            </w:r>
          </w:p>
        </w:tc>
        <w:tc>
          <w:tcPr>
            <w:tcW w:w="3389" w:type="dxa"/>
            <w:vAlign w:val="center"/>
          </w:tcPr>
          <w:p w:rsidR="00FB77BB" w:rsidRPr="00C13CD3" w:rsidRDefault="00FB77BB" w:rsidP="0039505E">
            <w:pPr>
              <w:jc w:val="center"/>
              <w:rPr>
                <w:b/>
                <w:sz w:val="26"/>
                <w:szCs w:val="26"/>
              </w:rPr>
            </w:pPr>
            <w:r w:rsidRPr="00C13CD3">
              <w:rPr>
                <w:b/>
                <w:sz w:val="26"/>
                <w:szCs w:val="26"/>
              </w:rPr>
              <w:t>PHÊ DUYỆT</w:t>
            </w:r>
          </w:p>
          <w:p w:rsidR="00FB77BB" w:rsidRPr="00C13CD3" w:rsidRDefault="00FB77BB" w:rsidP="0039505E">
            <w:pPr>
              <w:jc w:val="center"/>
              <w:rPr>
                <w:b/>
                <w:sz w:val="26"/>
                <w:szCs w:val="26"/>
              </w:rPr>
            </w:pPr>
            <w:r w:rsidRPr="00E22513">
              <w:rPr>
                <w:b/>
              </w:rPr>
              <w:t>(</w:t>
            </w:r>
            <w:r>
              <w:rPr>
                <w:i/>
              </w:rPr>
              <w:t>Ký tên và đóng dấu)</w:t>
            </w:r>
          </w:p>
        </w:tc>
      </w:tr>
      <w:tr w:rsidR="00FB77BB" w:rsidRPr="00895B44" w:rsidTr="0039505E">
        <w:trPr>
          <w:trHeight w:val="70"/>
          <w:jc w:val="center"/>
        </w:trPr>
        <w:tc>
          <w:tcPr>
            <w:tcW w:w="3255" w:type="dxa"/>
            <w:vAlign w:val="center"/>
          </w:tcPr>
          <w:p w:rsidR="00FB77BB" w:rsidRDefault="00FB77BB" w:rsidP="0039505E">
            <w:pPr>
              <w:jc w:val="center"/>
              <w:rPr>
                <w:b/>
                <w:u w:val="single"/>
              </w:rPr>
            </w:pPr>
          </w:p>
          <w:p w:rsidR="00FB77BB" w:rsidRDefault="00FB77BB" w:rsidP="0039505E">
            <w:pPr>
              <w:jc w:val="center"/>
              <w:rPr>
                <w:b/>
                <w:u w:val="single"/>
              </w:rPr>
            </w:pPr>
          </w:p>
          <w:p w:rsidR="00FB77BB" w:rsidRDefault="00FB77BB" w:rsidP="0039505E">
            <w:pPr>
              <w:jc w:val="center"/>
              <w:rPr>
                <w:b/>
                <w:u w:val="single"/>
              </w:rPr>
            </w:pPr>
          </w:p>
          <w:p w:rsidR="00FB77BB" w:rsidRDefault="00FB77BB" w:rsidP="0039505E">
            <w:pPr>
              <w:jc w:val="center"/>
              <w:rPr>
                <w:b/>
                <w:u w:val="single"/>
              </w:rPr>
            </w:pPr>
          </w:p>
          <w:p w:rsidR="00FB77BB" w:rsidRPr="00F556D0" w:rsidRDefault="00FB77BB" w:rsidP="0039505E">
            <w:pPr>
              <w:jc w:val="center"/>
              <w:rPr>
                <w:b/>
              </w:rPr>
            </w:pPr>
            <w:r>
              <w:rPr>
                <w:b/>
              </w:rPr>
              <w:t>Bùi Anh Quốc</w:t>
            </w:r>
          </w:p>
        </w:tc>
        <w:tc>
          <w:tcPr>
            <w:tcW w:w="3420" w:type="dxa"/>
            <w:vAlign w:val="center"/>
          </w:tcPr>
          <w:p w:rsidR="00FB77BB" w:rsidRPr="00895B44" w:rsidRDefault="00FB77BB" w:rsidP="0039505E">
            <w:pPr>
              <w:jc w:val="center"/>
              <w:rPr>
                <w:b/>
              </w:rPr>
            </w:pPr>
          </w:p>
          <w:p w:rsidR="00FB77BB" w:rsidRDefault="00FB77BB" w:rsidP="0039505E">
            <w:pPr>
              <w:rPr>
                <w:b/>
              </w:rPr>
            </w:pPr>
          </w:p>
          <w:p w:rsidR="00FB77BB" w:rsidRPr="00895B44" w:rsidRDefault="00FB77BB" w:rsidP="0039505E">
            <w:pPr>
              <w:rPr>
                <w:b/>
              </w:rPr>
            </w:pPr>
          </w:p>
          <w:p w:rsidR="00FB77BB" w:rsidRDefault="00FB77BB" w:rsidP="0039505E">
            <w:pPr>
              <w:rPr>
                <w:b/>
              </w:rPr>
            </w:pPr>
          </w:p>
          <w:p w:rsidR="00FB77BB" w:rsidRPr="00895B44" w:rsidRDefault="00FB77BB" w:rsidP="0039505E">
            <w:pPr>
              <w:jc w:val="center"/>
              <w:rPr>
                <w:b/>
              </w:rPr>
            </w:pPr>
          </w:p>
        </w:tc>
        <w:tc>
          <w:tcPr>
            <w:tcW w:w="3389" w:type="dxa"/>
            <w:vAlign w:val="center"/>
          </w:tcPr>
          <w:p w:rsidR="00FB77BB" w:rsidRPr="00895B44" w:rsidRDefault="00FB77BB" w:rsidP="0039505E">
            <w:pPr>
              <w:jc w:val="center"/>
              <w:rPr>
                <w:b/>
              </w:rPr>
            </w:pPr>
          </w:p>
          <w:p w:rsidR="00FB77BB" w:rsidRPr="00895B44" w:rsidRDefault="00FB77BB" w:rsidP="0039505E">
            <w:pPr>
              <w:jc w:val="center"/>
              <w:rPr>
                <w:b/>
              </w:rPr>
            </w:pPr>
          </w:p>
          <w:p w:rsidR="00FB77BB" w:rsidRDefault="00FB77BB" w:rsidP="0039505E">
            <w:pPr>
              <w:jc w:val="center"/>
              <w:rPr>
                <w:b/>
              </w:rPr>
            </w:pPr>
          </w:p>
          <w:p w:rsidR="00FB77BB" w:rsidRDefault="00FB77BB" w:rsidP="0039505E">
            <w:pPr>
              <w:jc w:val="center"/>
              <w:rPr>
                <w:b/>
              </w:rPr>
            </w:pPr>
          </w:p>
          <w:p w:rsidR="00FB77BB" w:rsidRPr="00895B44" w:rsidRDefault="00FB77BB" w:rsidP="0039505E">
            <w:pPr>
              <w:jc w:val="center"/>
              <w:rPr>
                <w:b/>
              </w:rPr>
            </w:pPr>
          </w:p>
        </w:tc>
      </w:tr>
    </w:tbl>
    <w:p w:rsidR="00FB77BB" w:rsidRDefault="00FB77BB" w:rsidP="00FB77BB"/>
    <w:p w:rsidR="00FB77BB" w:rsidRDefault="00FB77BB" w:rsidP="007169B9">
      <w:pPr>
        <w:spacing w:after="0" w:line="240" w:lineRule="auto"/>
        <w:ind w:left="720"/>
        <w:jc w:val="both"/>
        <w:rPr>
          <w:b/>
          <w:sz w:val="26"/>
          <w:szCs w:val="24"/>
        </w:rPr>
      </w:pPr>
    </w:p>
    <w:p w:rsidR="00FB77BB" w:rsidRDefault="00FB77BB" w:rsidP="007169B9">
      <w:pPr>
        <w:spacing w:after="0" w:line="240" w:lineRule="auto"/>
        <w:ind w:left="720"/>
        <w:jc w:val="both"/>
        <w:rPr>
          <w:b/>
          <w:sz w:val="26"/>
          <w:szCs w:val="24"/>
        </w:rPr>
      </w:pPr>
    </w:p>
    <w:p w:rsidR="00FB77BB" w:rsidRDefault="00FB77BB" w:rsidP="007169B9">
      <w:pPr>
        <w:spacing w:after="0" w:line="240" w:lineRule="auto"/>
        <w:ind w:left="720"/>
        <w:jc w:val="both"/>
        <w:rPr>
          <w:b/>
          <w:sz w:val="26"/>
          <w:szCs w:val="24"/>
        </w:rPr>
      </w:pPr>
    </w:p>
    <w:p w:rsidR="00FB77BB" w:rsidRDefault="00FB77BB" w:rsidP="007169B9">
      <w:pPr>
        <w:spacing w:after="0" w:line="240" w:lineRule="auto"/>
        <w:ind w:left="720"/>
        <w:jc w:val="both"/>
        <w:rPr>
          <w:b/>
          <w:sz w:val="26"/>
          <w:szCs w:val="24"/>
        </w:rPr>
      </w:pPr>
    </w:p>
    <w:tbl>
      <w:tblPr>
        <w:tblpPr w:leftFromText="180" w:rightFromText="180" w:vertAnchor="page" w:horzAnchor="margin" w:tblpY="2041"/>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5988"/>
        <w:gridCol w:w="3558"/>
      </w:tblGrid>
      <w:tr w:rsidR="00FB77BB" w:rsidRPr="00CD27C7" w:rsidTr="00FB77BB">
        <w:trPr>
          <w:trHeight w:val="492"/>
        </w:trPr>
        <w:tc>
          <w:tcPr>
            <w:tcW w:w="1406" w:type="dxa"/>
            <w:vMerge w:val="restart"/>
            <w:shd w:val="clear" w:color="auto" w:fill="auto"/>
            <w:vAlign w:val="center"/>
          </w:tcPr>
          <w:p w:rsidR="00FB77BB" w:rsidRPr="00CD27C7" w:rsidRDefault="00FB77BB" w:rsidP="00FB77BB">
            <w:pPr>
              <w:spacing w:after="0"/>
              <w:jc w:val="both"/>
              <w:rPr>
                <w:sz w:val="26"/>
                <w:szCs w:val="26"/>
              </w:rPr>
            </w:pPr>
            <w:r>
              <w:rPr>
                <w:noProof/>
                <w:sz w:val="26"/>
                <w:szCs w:val="26"/>
              </w:rPr>
              <w:drawing>
                <wp:anchor distT="0" distB="0" distL="114300" distR="114300" simplePos="0" relativeHeight="251727872" behindDoc="0" locked="0" layoutInCell="1" allowOverlap="1" wp14:anchorId="06D46FC0" wp14:editId="1ECFCF73">
                  <wp:simplePos x="0" y="0"/>
                  <wp:positionH relativeFrom="column">
                    <wp:posOffset>2540</wp:posOffset>
                  </wp:positionH>
                  <wp:positionV relativeFrom="paragraph">
                    <wp:posOffset>27940</wp:posOffset>
                  </wp:positionV>
                  <wp:extent cx="820420" cy="8489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0420" cy="848995"/>
                          </a:xfrm>
                          <a:prstGeom prst="rect">
                            <a:avLst/>
                          </a:prstGeom>
                          <a:noFill/>
                        </pic:spPr>
                      </pic:pic>
                    </a:graphicData>
                  </a:graphic>
                  <wp14:sizeRelH relativeFrom="page">
                    <wp14:pctWidth>0</wp14:pctWidth>
                  </wp14:sizeRelH>
                  <wp14:sizeRelV relativeFrom="page">
                    <wp14:pctHeight>0</wp14:pctHeight>
                  </wp14:sizeRelV>
                </wp:anchor>
              </w:drawing>
            </w:r>
          </w:p>
          <w:p w:rsidR="00FB77BB" w:rsidRPr="00CD27C7" w:rsidRDefault="00FB77BB" w:rsidP="00FB77BB">
            <w:pPr>
              <w:spacing w:after="0"/>
              <w:jc w:val="both"/>
              <w:rPr>
                <w:sz w:val="26"/>
                <w:szCs w:val="26"/>
              </w:rPr>
            </w:pPr>
          </w:p>
          <w:p w:rsidR="00FB77BB" w:rsidRPr="00CD27C7" w:rsidRDefault="00FB77BB" w:rsidP="00FB77BB">
            <w:pPr>
              <w:spacing w:after="0"/>
              <w:jc w:val="both"/>
              <w:rPr>
                <w:sz w:val="26"/>
                <w:szCs w:val="26"/>
              </w:rPr>
            </w:pPr>
          </w:p>
        </w:tc>
        <w:tc>
          <w:tcPr>
            <w:tcW w:w="5988" w:type="dxa"/>
            <w:vMerge w:val="restart"/>
            <w:shd w:val="clear" w:color="auto" w:fill="auto"/>
            <w:vAlign w:val="center"/>
          </w:tcPr>
          <w:p w:rsidR="00FB77BB" w:rsidRPr="00CD1460" w:rsidRDefault="00FB77BB" w:rsidP="00FB77BB">
            <w:pPr>
              <w:spacing w:after="0" w:line="360" w:lineRule="auto"/>
              <w:jc w:val="center"/>
              <w:rPr>
                <w:sz w:val="28"/>
                <w:szCs w:val="28"/>
              </w:rPr>
            </w:pPr>
            <w:r w:rsidRPr="00CD1460">
              <w:rPr>
                <w:sz w:val="28"/>
                <w:szCs w:val="28"/>
              </w:rPr>
              <w:t>KHOA CƠ KHÍ</w:t>
            </w:r>
          </w:p>
          <w:p w:rsidR="00FB77BB" w:rsidRPr="00B552A7" w:rsidRDefault="00FB77BB" w:rsidP="00FB77BB">
            <w:pPr>
              <w:jc w:val="center"/>
              <w:rPr>
                <w:b/>
                <w:color w:val="FF0000"/>
                <w:sz w:val="36"/>
                <w:szCs w:val="36"/>
              </w:rPr>
            </w:pPr>
            <w:r w:rsidRPr="007169B9">
              <w:rPr>
                <w:b/>
                <w:sz w:val="36"/>
                <w:szCs w:val="36"/>
              </w:rPr>
              <w:t>QUI TRÌNH TỔ CHỨC KIỂM TRA VÀ THI HỌC KỲ</w:t>
            </w:r>
          </w:p>
        </w:tc>
        <w:tc>
          <w:tcPr>
            <w:tcW w:w="3558" w:type="dxa"/>
            <w:shd w:val="clear" w:color="auto" w:fill="auto"/>
            <w:vAlign w:val="center"/>
          </w:tcPr>
          <w:p w:rsidR="00FB77BB" w:rsidRPr="00CD27C7" w:rsidRDefault="00FB77BB" w:rsidP="00FB77BB">
            <w:pPr>
              <w:spacing w:after="0"/>
              <w:jc w:val="both"/>
              <w:rPr>
                <w:sz w:val="26"/>
                <w:szCs w:val="26"/>
              </w:rPr>
            </w:pPr>
            <w:r w:rsidRPr="00CD27C7">
              <w:rPr>
                <w:sz w:val="26"/>
                <w:szCs w:val="26"/>
              </w:rPr>
              <w:t xml:space="preserve">Số hiệu: </w:t>
            </w:r>
            <w:r>
              <w:rPr>
                <w:b/>
                <w:sz w:val="26"/>
                <w:szCs w:val="26"/>
              </w:rPr>
              <w:t>QT.CK-7</w:t>
            </w:r>
          </w:p>
        </w:tc>
      </w:tr>
      <w:tr w:rsidR="00FB77BB" w:rsidRPr="00CD27C7" w:rsidTr="00FB77BB">
        <w:trPr>
          <w:trHeight w:val="492"/>
        </w:trPr>
        <w:tc>
          <w:tcPr>
            <w:tcW w:w="1406" w:type="dxa"/>
            <w:vMerge/>
            <w:shd w:val="clear" w:color="auto" w:fill="auto"/>
            <w:vAlign w:val="center"/>
          </w:tcPr>
          <w:p w:rsidR="00FB77BB" w:rsidRPr="00CD27C7" w:rsidRDefault="00FB77BB" w:rsidP="00FB77BB">
            <w:pPr>
              <w:spacing w:after="0"/>
              <w:jc w:val="both"/>
              <w:rPr>
                <w:sz w:val="26"/>
                <w:szCs w:val="26"/>
              </w:rPr>
            </w:pPr>
          </w:p>
        </w:tc>
        <w:tc>
          <w:tcPr>
            <w:tcW w:w="5988" w:type="dxa"/>
            <w:vMerge/>
            <w:shd w:val="clear" w:color="auto" w:fill="auto"/>
            <w:vAlign w:val="center"/>
          </w:tcPr>
          <w:p w:rsidR="00FB77BB" w:rsidRPr="00CD27C7" w:rsidRDefault="00FB77BB" w:rsidP="00FB77BB">
            <w:pPr>
              <w:spacing w:after="0"/>
              <w:jc w:val="both"/>
              <w:rPr>
                <w:sz w:val="26"/>
                <w:szCs w:val="26"/>
              </w:rPr>
            </w:pPr>
          </w:p>
        </w:tc>
        <w:tc>
          <w:tcPr>
            <w:tcW w:w="3558" w:type="dxa"/>
            <w:shd w:val="clear" w:color="auto" w:fill="auto"/>
            <w:vAlign w:val="center"/>
          </w:tcPr>
          <w:p w:rsidR="00FB77BB" w:rsidRPr="00CD27C7" w:rsidRDefault="00FB77BB" w:rsidP="00FB77BB">
            <w:pPr>
              <w:spacing w:after="0"/>
              <w:jc w:val="both"/>
              <w:rPr>
                <w:sz w:val="26"/>
                <w:szCs w:val="26"/>
              </w:rPr>
            </w:pPr>
            <w:r w:rsidRPr="00CD27C7">
              <w:rPr>
                <w:sz w:val="26"/>
                <w:szCs w:val="26"/>
              </w:rPr>
              <w:t>Lầ</w:t>
            </w:r>
            <w:r>
              <w:rPr>
                <w:sz w:val="26"/>
                <w:szCs w:val="26"/>
              </w:rPr>
              <w:t>n ban hành: 01</w:t>
            </w:r>
          </w:p>
        </w:tc>
      </w:tr>
      <w:tr w:rsidR="00FB77BB" w:rsidRPr="00CD27C7" w:rsidTr="00FB77BB">
        <w:trPr>
          <w:trHeight w:val="492"/>
        </w:trPr>
        <w:tc>
          <w:tcPr>
            <w:tcW w:w="1406" w:type="dxa"/>
            <w:vMerge/>
            <w:shd w:val="clear" w:color="auto" w:fill="auto"/>
            <w:vAlign w:val="center"/>
          </w:tcPr>
          <w:p w:rsidR="00FB77BB" w:rsidRPr="00CD27C7" w:rsidRDefault="00FB77BB" w:rsidP="00FB77BB">
            <w:pPr>
              <w:spacing w:after="0"/>
              <w:jc w:val="both"/>
              <w:rPr>
                <w:sz w:val="26"/>
                <w:szCs w:val="26"/>
              </w:rPr>
            </w:pPr>
          </w:p>
        </w:tc>
        <w:tc>
          <w:tcPr>
            <w:tcW w:w="5988" w:type="dxa"/>
            <w:vMerge/>
            <w:shd w:val="clear" w:color="auto" w:fill="auto"/>
            <w:vAlign w:val="center"/>
          </w:tcPr>
          <w:p w:rsidR="00FB77BB" w:rsidRPr="00CD27C7" w:rsidRDefault="00FB77BB" w:rsidP="00FB77BB">
            <w:pPr>
              <w:spacing w:after="0"/>
              <w:jc w:val="both"/>
              <w:rPr>
                <w:sz w:val="26"/>
                <w:szCs w:val="26"/>
              </w:rPr>
            </w:pPr>
          </w:p>
        </w:tc>
        <w:tc>
          <w:tcPr>
            <w:tcW w:w="3558" w:type="dxa"/>
            <w:shd w:val="clear" w:color="auto" w:fill="auto"/>
            <w:vAlign w:val="center"/>
          </w:tcPr>
          <w:p w:rsidR="00FB77BB" w:rsidRPr="00CD27C7" w:rsidRDefault="00FB77BB" w:rsidP="00FB77BB">
            <w:pPr>
              <w:spacing w:after="0"/>
              <w:jc w:val="both"/>
              <w:rPr>
                <w:sz w:val="26"/>
                <w:szCs w:val="26"/>
              </w:rPr>
            </w:pPr>
            <w:r w:rsidRPr="00CD27C7">
              <w:rPr>
                <w:sz w:val="26"/>
                <w:szCs w:val="26"/>
              </w:rPr>
              <w:t xml:space="preserve">Ngày ban hành: </w:t>
            </w:r>
            <w:r>
              <w:rPr>
                <w:sz w:val="26"/>
                <w:szCs w:val="26"/>
              </w:rPr>
              <w:t>28</w:t>
            </w:r>
            <w:r w:rsidRPr="00CD27C7">
              <w:rPr>
                <w:sz w:val="26"/>
                <w:szCs w:val="26"/>
              </w:rPr>
              <w:t>/</w:t>
            </w:r>
            <w:r>
              <w:rPr>
                <w:sz w:val="26"/>
                <w:szCs w:val="26"/>
              </w:rPr>
              <w:t>06</w:t>
            </w:r>
            <w:r w:rsidRPr="00CD27C7">
              <w:rPr>
                <w:sz w:val="26"/>
                <w:szCs w:val="26"/>
              </w:rPr>
              <w:t>/</w:t>
            </w:r>
            <w:r>
              <w:rPr>
                <w:sz w:val="26"/>
                <w:szCs w:val="26"/>
              </w:rPr>
              <w:t>2014</w:t>
            </w:r>
          </w:p>
        </w:tc>
      </w:tr>
    </w:tbl>
    <w:p w:rsidR="00FB77BB" w:rsidRDefault="00FB77BB" w:rsidP="007169B9">
      <w:pPr>
        <w:spacing w:after="0" w:line="240" w:lineRule="auto"/>
        <w:ind w:left="720"/>
        <w:jc w:val="both"/>
        <w:rPr>
          <w:b/>
          <w:sz w:val="26"/>
          <w:szCs w:val="24"/>
        </w:rPr>
      </w:pPr>
    </w:p>
    <w:p w:rsidR="00FB77BB" w:rsidRDefault="00FB77BB" w:rsidP="007169B9">
      <w:pPr>
        <w:spacing w:after="0" w:line="240" w:lineRule="auto"/>
        <w:ind w:left="720"/>
        <w:jc w:val="both"/>
        <w:rPr>
          <w:b/>
          <w:sz w:val="26"/>
          <w:szCs w:val="24"/>
        </w:rPr>
      </w:pPr>
    </w:p>
    <w:p w:rsidR="00FB77BB" w:rsidRDefault="00FB77BB" w:rsidP="007169B9">
      <w:pPr>
        <w:spacing w:after="0" w:line="240" w:lineRule="auto"/>
        <w:ind w:left="720"/>
        <w:jc w:val="both"/>
        <w:rPr>
          <w:b/>
          <w:sz w:val="26"/>
          <w:szCs w:val="24"/>
        </w:rPr>
      </w:pPr>
    </w:p>
    <w:p w:rsidR="00FB77BB" w:rsidRDefault="00FB77BB" w:rsidP="00FB77BB">
      <w:pPr>
        <w:spacing w:after="0" w:line="240" w:lineRule="auto"/>
        <w:ind w:left="720" w:right="162"/>
        <w:jc w:val="both"/>
        <w:rPr>
          <w:b/>
          <w:sz w:val="26"/>
          <w:szCs w:val="24"/>
        </w:rPr>
      </w:pPr>
    </w:p>
    <w:p w:rsidR="00BC78DD" w:rsidRPr="00587FAD" w:rsidRDefault="00BC78DD" w:rsidP="00BC78DD">
      <w:pPr>
        <w:numPr>
          <w:ilvl w:val="0"/>
          <w:numId w:val="14"/>
        </w:numPr>
        <w:jc w:val="both"/>
        <w:rPr>
          <w:b/>
          <w:sz w:val="26"/>
          <w:szCs w:val="26"/>
        </w:rPr>
      </w:pPr>
      <w:r w:rsidRPr="00587FAD">
        <w:rPr>
          <w:b/>
          <w:sz w:val="26"/>
          <w:szCs w:val="26"/>
        </w:rPr>
        <w:t>MỤC ĐÍCH</w:t>
      </w:r>
    </w:p>
    <w:p w:rsidR="00BC78DD" w:rsidRDefault="00BC78DD" w:rsidP="00BC78DD">
      <w:pPr>
        <w:tabs>
          <w:tab w:val="left" w:pos="540"/>
        </w:tabs>
        <w:spacing w:before="120" w:after="0" w:line="240" w:lineRule="auto"/>
        <w:ind w:left="538"/>
        <w:jc w:val="both"/>
        <w:rPr>
          <w:sz w:val="26"/>
          <w:szCs w:val="26"/>
        </w:rPr>
      </w:pPr>
      <w:r w:rsidRPr="00587FAD">
        <w:rPr>
          <w:sz w:val="26"/>
          <w:szCs w:val="26"/>
        </w:rPr>
        <w:t>Đảm bảo việc đánh giá chất lượng sinh viên ở mức độ tin cậy cao nhấ</w:t>
      </w:r>
      <w:r>
        <w:rPr>
          <w:sz w:val="26"/>
          <w:szCs w:val="26"/>
        </w:rPr>
        <w:t>t.</w:t>
      </w:r>
    </w:p>
    <w:p w:rsidR="00BC78DD" w:rsidRPr="00587FAD" w:rsidRDefault="00BC78DD" w:rsidP="00BC78DD">
      <w:pPr>
        <w:tabs>
          <w:tab w:val="left" w:pos="540"/>
        </w:tabs>
        <w:spacing w:before="120" w:after="0" w:line="240" w:lineRule="auto"/>
        <w:ind w:left="538"/>
        <w:jc w:val="both"/>
        <w:rPr>
          <w:sz w:val="26"/>
          <w:szCs w:val="26"/>
        </w:rPr>
      </w:pPr>
    </w:p>
    <w:p w:rsidR="00BC78DD" w:rsidRPr="00587FAD" w:rsidRDefault="00BC78DD" w:rsidP="00BC78DD">
      <w:pPr>
        <w:numPr>
          <w:ilvl w:val="0"/>
          <w:numId w:val="14"/>
        </w:numPr>
        <w:jc w:val="both"/>
        <w:rPr>
          <w:b/>
          <w:sz w:val="26"/>
          <w:szCs w:val="26"/>
        </w:rPr>
      </w:pPr>
      <w:r w:rsidRPr="00587FAD">
        <w:rPr>
          <w:b/>
          <w:sz w:val="26"/>
          <w:szCs w:val="26"/>
        </w:rPr>
        <w:t>PHẠM VI ÁP DỤNG</w:t>
      </w:r>
    </w:p>
    <w:p w:rsidR="00BC78DD" w:rsidRPr="00587FAD" w:rsidRDefault="00BC78DD" w:rsidP="00BC78DD">
      <w:pPr>
        <w:numPr>
          <w:ilvl w:val="0"/>
          <w:numId w:val="13"/>
        </w:numPr>
        <w:spacing w:before="120" w:after="120" w:line="240" w:lineRule="auto"/>
        <w:ind w:left="720"/>
        <w:jc w:val="both"/>
        <w:rPr>
          <w:sz w:val="26"/>
          <w:szCs w:val="26"/>
        </w:rPr>
      </w:pPr>
      <w:r w:rsidRPr="00587FAD">
        <w:rPr>
          <w:sz w:val="26"/>
          <w:szCs w:val="26"/>
        </w:rPr>
        <w:t>Phạm vi áp dụng: Các đơn vị có tổ chức đào tạo của trường Đại học Bách Khoa –ĐHQG HCM</w:t>
      </w:r>
    </w:p>
    <w:p w:rsidR="00BC78DD" w:rsidRPr="00587FAD" w:rsidRDefault="00BC78DD" w:rsidP="00BC78DD">
      <w:pPr>
        <w:numPr>
          <w:ilvl w:val="0"/>
          <w:numId w:val="13"/>
        </w:numPr>
        <w:spacing w:before="120" w:after="120" w:line="240" w:lineRule="auto"/>
        <w:ind w:left="720"/>
        <w:jc w:val="both"/>
        <w:rPr>
          <w:sz w:val="26"/>
          <w:szCs w:val="26"/>
        </w:rPr>
      </w:pPr>
      <w:r w:rsidRPr="00587FAD">
        <w:rPr>
          <w:sz w:val="26"/>
          <w:szCs w:val="26"/>
        </w:rPr>
        <w:t>Đối tượng áp dụng: Sinh viên, bộ phận giáo vụ, cán bộ giảng dạy, cán bộ coi thi</w:t>
      </w:r>
    </w:p>
    <w:p w:rsidR="00BC78DD" w:rsidRPr="00587FAD" w:rsidRDefault="00BC78DD" w:rsidP="00BC78DD">
      <w:pPr>
        <w:tabs>
          <w:tab w:val="left" w:pos="540"/>
        </w:tabs>
        <w:spacing w:after="0" w:line="240" w:lineRule="auto"/>
        <w:ind w:left="898"/>
        <w:jc w:val="both"/>
        <w:rPr>
          <w:b/>
          <w:bCs/>
          <w:sz w:val="26"/>
          <w:szCs w:val="26"/>
        </w:rPr>
      </w:pPr>
    </w:p>
    <w:p w:rsidR="00BC78DD" w:rsidRPr="00587FAD" w:rsidRDefault="00BC78DD" w:rsidP="00BC78DD">
      <w:pPr>
        <w:numPr>
          <w:ilvl w:val="0"/>
          <w:numId w:val="14"/>
        </w:numPr>
        <w:jc w:val="both"/>
        <w:rPr>
          <w:b/>
          <w:sz w:val="26"/>
          <w:szCs w:val="26"/>
        </w:rPr>
      </w:pPr>
      <w:r w:rsidRPr="00587FAD">
        <w:rPr>
          <w:b/>
          <w:sz w:val="26"/>
          <w:szCs w:val="26"/>
        </w:rPr>
        <w:t>TÀI LIỆU VIỆN DẪN</w:t>
      </w:r>
    </w:p>
    <w:p w:rsidR="00BC78DD" w:rsidRPr="00587FAD" w:rsidRDefault="00BC78DD" w:rsidP="00BC78DD">
      <w:pPr>
        <w:numPr>
          <w:ilvl w:val="0"/>
          <w:numId w:val="13"/>
        </w:numPr>
        <w:spacing w:before="120" w:after="120" w:line="240" w:lineRule="auto"/>
        <w:ind w:left="720"/>
        <w:jc w:val="both"/>
        <w:rPr>
          <w:sz w:val="26"/>
          <w:szCs w:val="26"/>
        </w:rPr>
      </w:pPr>
      <w:r w:rsidRPr="00587FAD">
        <w:rPr>
          <w:sz w:val="26"/>
          <w:szCs w:val="26"/>
        </w:rPr>
        <w:t>Quy định tạm thời về phân công trách nhiệm trong việc tổ chức thi và quản lý điểm, bảng ghi điểm hệ ĐH (Ban hành kèm theo QĐ số 1370/QĐ-BKĐT ngày 03 tháng 10 năm 2002).</w:t>
      </w:r>
    </w:p>
    <w:p w:rsidR="00BC78DD" w:rsidRPr="00587FAD" w:rsidRDefault="00BC78DD" w:rsidP="00BC78DD">
      <w:pPr>
        <w:numPr>
          <w:ilvl w:val="0"/>
          <w:numId w:val="13"/>
        </w:numPr>
        <w:spacing w:before="120" w:after="120" w:line="240" w:lineRule="auto"/>
        <w:ind w:left="720"/>
        <w:jc w:val="both"/>
        <w:rPr>
          <w:sz w:val="26"/>
          <w:szCs w:val="26"/>
        </w:rPr>
      </w:pPr>
      <w:r w:rsidRPr="00587FAD">
        <w:rPr>
          <w:sz w:val="26"/>
          <w:szCs w:val="26"/>
        </w:rPr>
        <w:t>Văn bản hướng dẫn các tình huống và biện pháp xử lý tại phòng thi.</w:t>
      </w:r>
    </w:p>
    <w:p w:rsidR="00BC78DD" w:rsidRPr="00587FAD" w:rsidRDefault="00BC78DD" w:rsidP="00BC78DD">
      <w:pPr>
        <w:numPr>
          <w:ilvl w:val="0"/>
          <w:numId w:val="13"/>
        </w:numPr>
        <w:spacing w:before="120" w:after="120" w:line="240" w:lineRule="auto"/>
        <w:ind w:left="720"/>
        <w:jc w:val="both"/>
        <w:rPr>
          <w:sz w:val="26"/>
          <w:szCs w:val="26"/>
        </w:rPr>
      </w:pPr>
      <w:r w:rsidRPr="00587FAD">
        <w:rPr>
          <w:sz w:val="26"/>
          <w:szCs w:val="26"/>
        </w:rPr>
        <w:t>Quy chế học vụ bậc đại học theo học chế tín chỉ (Ban hành ttheo QĐ số 1871/QĐ-BKĐT ngày 31 tháng 10 năm 2005).</w:t>
      </w:r>
    </w:p>
    <w:p w:rsidR="00BC78DD" w:rsidRPr="00587FAD" w:rsidRDefault="00BC78DD" w:rsidP="00BC78DD">
      <w:pPr>
        <w:numPr>
          <w:ilvl w:val="0"/>
          <w:numId w:val="13"/>
        </w:numPr>
        <w:spacing w:before="120" w:after="120" w:line="240" w:lineRule="auto"/>
        <w:ind w:left="720"/>
        <w:jc w:val="both"/>
        <w:rPr>
          <w:b/>
          <w:sz w:val="26"/>
          <w:szCs w:val="26"/>
        </w:rPr>
      </w:pPr>
      <w:r w:rsidRPr="00587FAD">
        <w:rPr>
          <w:sz w:val="26"/>
          <w:szCs w:val="26"/>
        </w:rPr>
        <w:t>Quy chế công tác sinh viên (Ban hành kèm theo quyết định số 184/BGH ngày 04/10/2000 của hiệu trưởng trường đại học Bách Khoa).</w:t>
      </w:r>
    </w:p>
    <w:p w:rsidR="00BC78DD" w:rsidRPr="00587FAD" w:rsidRDefault="00BC78DD" w:rsidP="00BC78DD">
      <w:pPr>
        <w:numPr>
          <w:ilvl w:val="0"/>
          <w:numId w:val="14"/>
        </w:numPr>
        <w:jc w:val="both"/>
        <w:rPr>
          <w:b/>
          <w:sz w:val="26"/>
          <w:szCs w:val="26"/>
        </w:rPr>
      </w:pPr>
      <w:r w:rsidRPr="00587FAD">
        <w:rPr>
          <w:b/>
          <w:sz w:val="26"/>
          <w:szCs w:val="26"/>
        </w:rPr>
        <w:t>THUẬT NGỮ, ĐỊNH NGHĨA VÀ CHỮ VIẾT TẮT</w:t>
      </w:r>
    </w:p>
    <w:p w:rsidR="00BC78DD" w:rsidRPr="00587FAD" w:rsidRDefault="00BC78DD" w:rsidP="00BC78DD">
      <w:pPr>
        <w:ind w:left="360"/>
        <w:jc w:val="both"/>
        <w:rPr>
          <w:b/>
          <w:sz w:val="26"/>
          <w:szCs w:val="26"/>
        </w:rPr>
      </w:pPr>
      <w:r>
        <w:rPr>
          <w:b/>
          <w:sz w:val="26"/>
          <w:szCs w:val="26"/>
        </w:rPr>
        <w:t xml:space="preserve">4.1. </w:t>
      </w:r>
      <w:r w:rsidRPr="00587FAD">
        <w:rPr>
          <w:b/>
          <w:sz w:val="26"/>
          <w:szCs w:val="26"/>
        </w:rPr>
        <w:t>Đị</w:t>
      </w:r>
      <w:r>
        <w:rPr>
          <w:b/>
          <w:sz w:val="26"/>
          <w:szCs w:val="26"/>
        </w:rPr>
        <w:t>nh nghĩa</w:t>
      </w:r>
    </w:p>
    <w:p w:rsidR="00BC78DD" w:rsidRPr="00587FAD" w:rsidRDefault="00BC78DD" w:rsidP="00BC78DD">
      <w:pPr>
        <w:ind w:left="720"/>
        <w:jc w:val="both"/>
        <w:rPr>
          <w:sz w:val="26"/>
          <w:szCs w:val="26"/>
        </w:rPr>
      </w:pPr>
      <w:r w:rsidRPr="00587FAD">
        <w:rPr>
          <w:i/>
          <w:sz w:val="26"/>
          <w:szCs w:val="26"/>
        </w:rPr>
        <w:t>Khảo thí</w:t>
      </w:r>
      <w:r w:rsidRPr="00587FAD">
        <w:rPr>
          <w:sz w:val="26"/>
          <w:szCs w:val="26"/>
        </w:rPr>
        <w:t xml:space="preserve"> là thi cử nói chung</w:t>
      </w:r>
    </w:p>
    <w:p w:rsidR="00BC78DD" w:rsidRPr="00587FAD" w:rsidRDefault="00BC78DD" w:rsidP="00BC78DD">
      <w:pPr>
        <w:ind w:left="360"/>
        <w:jc w:val="both"/>
        <w:rPr>
          <w:b/>
          <w:sz w:val="26"/>
          <w:szCs w:val="26"/>
        </w:rPr>
      </w:pPr>
      <w:r>
        <w:rPr>
          <w:b/>
          <w:sz w:val="26"/>
          <w:szCs w:val="26"/>
        </w:rPr>
        <w:t xml:space="preserve">4.2. </w:t>
      </w:r>
      <w:r w:rsidRPr="00587FAD">
        <w:rPr>
          <w:b/>
          <w:sz w:val="26"/>
          <w:szCs w:val="26"/>
        </w:rPr>
        <w:t>Chữ viết tắ</w:t>
      </w:r>
      <w:r>
        <w:rPr>
          <w:b/>
          <w:sz w:val="26"/>
          <w:szCs w:val="26"/>
        </w:rPr>
        <w:t>t</w:t>
      </w:r>
    </w:p>
    <w:p w:rsidR="00BC78DD" w:rsidRDefault="00BC78DD" w:rsidP="00BC78DD">
      <w:pPr>
        <w:tabs>
          <w:tab w:val="left" w:pos="6663"/>
        </w:tabs>
        <w:spacing w:after="0" w:line="240" w:lineRule="auto"/>
        <w:ind w:left="720"/>
        <w:jc w:val="both"/>
        <w:rPr>
          <w:sz w:val="26"/>
          <w:szCs w:val="26"/>
        </w:rPr>
      </w:pPr>
      <w:r w:rsidRPr="00587FAD">
        <w:rPr>
          <w:sz w:val="26"/>
          <w:szCs w:val="26"/>
        </w:rPr>
        <w:t>CBGD</w:t>
      </w:r>
      <w:r>
        <w:rPr>
          <w:sz w:val="26"/>
          <w:szCs w:val="26"/>
        </w:rPr>
        <w:tab/>
      </w:r>
      <w:r w:rsidRPr="00587FAD">
        <w:rPr>
          <w:sz w:val="26"/>
          <w:szCs w:val="26"/>
        </w:rPr>
        <w:t>:</w:t>
      </w:r>
      <w:r w:rsidRPr="00587FAD">
        <w:rPr>
          <w:b/>
          <w:sz w:val="26"/>
          <w:szCs w:val="26"/>
        </w:rPr>
        <w:t xml:space="preserve"> </w:t>
      </w:r>
      <w:r w:rsidRPr="00587FAD">
        <w:rPr>
          <w:sz w:val="26"/>
          <w:szCs w:val="26"/>
        </w:rPr>
        <w:t>Cán bộ giảng dạy</w:t>
      </w:r>
    </w:p>
    <w:p w:rsidR="00BC78DD" w:rsidRDefault="00BC78DD" w:rsidP="00BC78DD">
      <w:pPr>
        <w:tabs>
          <w:tab w:val="left" w:pos="6663"/>
        </w:tabs>
        <w:spacing w:after="0" w:line="240" w:lineRule="auto"/>
        <w:ind w:left="720"/>
        <w:jc w:val="both"/>
        <w:rPr>
          <w:sz w:val="26"/>
          <w:szCs w:val="26"/>
        </w:rPr>
      </w:pPr>
      <w:r w:rsidRPr="00587FAD">
        <w:rPr>
          <w:sz w:val="26"/>
          <w:szCs w:val="26"/>
        </w:rPr>
        <w:t>CBCT</w:t>
      </w:r>
      <w:r>
        <w:rPr>
          <w:sz w:val="26"/>
          <w:szCs w:val="26"/>
        </w:rPr>
        <w:tab/>
      </w:r>
      <w:r w:rsidRPr="00587FAD">
        <w:rPr>
          <w:sz w:val="26"/>
          <w:szCs w:val="26"/>
        </w:rPr>
        <w:t>: Cán bộ coi thi</w:t>
      </w:r>
    </w:p>
    <w:p w:rsidR="00BC78DD" w:rsidRDefault="00BC78DD" w:rsidP="00BC78DD">
      <w:pPr>
        <w:tabs>
          <w:tab w:val="left" w:pos="6663"/>
        </w:tabs>
        <w:spacing w:after="0" w:line="240" w:lineRule="auto"/>
        <w:ind w:left="720"/>
        <w:jc w:val="both"/>
        <w:rPr>
          <w:sz w:val="26"/>
          <w:szCs w:val="26"/>
        </w:rPr>
      </w:pPr>
      <w:r w:rsidRPr="00587FAD">
        <w:rPr>
          <w:sz w:val="26"/>
          <w:szCs w:val="26"/>
        </w:rPr>
        <w:t>CB</w:t>
      </w:r>
      <w:r>
        <w:rPr>
          <w:sz w:val="26"/>
          <w:szCs w:val="26"/>
        </w:rPr>
        <w:tab/>
      </w:r>
      <w:r w:rsidRPr="00587FAD">
        <w:rPr>
          <w:sz w:val="26"/>
          <w:szCs w:val="26"/>
        </w:rPr>
        <w:t>: Cán bộ</w:t>
      </w:r>
    </w:p>
    <w:p w:rsidR="00BC78DD" w:rsidRDefault="00BC78DD" w:rsidP="00BC78DD">
      <w:pPr>
        <w:tabs>
          <w:tab w:val="left" w:pos="6663"/>
        </w:tabs>
        <w:spacing w:after="0" w:line="240" w:lineRule="auto"/>
        <w:ind w:left="720"/>
        <w:jc w:val="both"/>
        <w:rPr>
          <w:sz w:val="26"/>
          <w:szCs w:val="26"/>
        </w:rPr>
      </w:pPr>
      <w:r w:rsidRPr="00587FAD">
        <w:rPr>
          <w:sz w:val="26"/>
          <w:szCs w:val="26"/>
        </w:rPr>
        <w:t>BM</w:t>
      </w:r>
      <w:r>
        <w:rPr>
          <w:sz w:val="26"/>
          <w:szCs w:val="26"/>
        </w:rPr>
        <w:tab/>
      </w:r>
      <w:r w:rsidRPr="00587FAD">
        <w:rPr>
          <w:sz w:val="26"/>
          <w:szCs w:val="26"/>
        </w:rPr>
        <w:t>: Biểu mẫu</w:t>
      </w:r>
    </w:p>
    <w:p w:rsidR="00BC78DD" w:rsidRDefault="00BC78DD" w:rsidP="00BC78DD">
      <w:pPr>
        <w:tabs>
          <w:tab w:val="left" w:pos="6663"/>
        </w:tabs>
        <w:spacing w:after="0" w:line="240" w:lineRule="auto"/>
        <w:ind w:left="720"/>
        <w:jc w:val="both"/>
        <w:rPr>
          <w:sz w:val="26"/>
          <w:szCs w:val="26"/>
        </w:rPr>
      </w:pPr>
      <w:r w:rsidRPr="00587FAD">
        <w:rPr>
          <w:sz w:val="26"/>
          <w:szCs w:val="26"/>
        </w:rPr>
        <w:t>QTTB</w:t>
      </w:r>
      <w:r>
        <w:rPr>
          <w:sz w:val="26"/>
          <w:szCs w:val="26"/>
        </w:rPr>
        <w:tab/>
      </w:r>
      <w:r w:rsidRPr="00587FAD">
        <w:rPr>
          <w:sz w:val="26"/>
          <w:szCs w:val="26"/>
        </w:rPr>
        <w:t>: Quản trị Thiết bị</w:t>
      </w:r>
    </w:p>
    <w:p w:rsidR="00BC78DD" w:rsidRDefault="00BC78DD" w:rsidP="00BC78DD">
      <w:pPr>
        <w:tabs>
          <w:tab w:val="left" w:pos="6663"/>
        </w:tabs>
        <w:spacing w:after="0" w:line="240" w:lineRule="auto"/>
        <w:ind w:left="720"/>
        <w:jc w:val="both"/>
        <w:rPr>
          <w:sz w:val="26"/>
          <w:szCs w:val="26"/>
        </w:rPr>
      </w:pPr>
      <w:r w:rsidRPr="00587FAD">
        <w:rPr>
          <w:sz w:val="26"/>
          <w:szCs w:val="26"/>
        </w:rPr>
        <w:t>ĐT</w:t>
      </w:r>
      <w:r>
        <w:rPr>
          <w:sz w:val="26"/>
          <w:szCs w:val="26"/>
        </w:rPr>
        <w:tab/>
      </w:r>
      <w:r w:rsidRPr="00587FAD">
        <w:rPr>
          <w:sz w:val="26"/>
          <w:szCs w:val="26"/>
        </w:rPr>
        <w:t>: Đào tạo</w:t>
      </w:r>
    </w:p>
    <w:p w:rsidR="00BC78DD" w:rsidRDefault="00BC78DD" w:rsidP="00BC78DD">
      <w:pPr>
        <w:tabs>
          <w:tab w:val="left" w:pos="6663"/>
        </w:tabs>
        <w:spacing w:after="0" w:line="240" w:lineRule="auto"/>
        <w:ind w:left="720"/>
        <w:jc w:val="both"/>
        <w:rPr>
          <w:sz w:val="26"/>
          <w:szCs w:val="26"/>
        </w:rPr>
      </w:pPr>
      <w:r w:rsidRPr="00587FAD">
        <w:rPr>
          <w:sz w:val="26"/>
          <w:szCs w:val="26"/>
        </w:rPr>
        <w:t>KHTC</w:t>
      </w:r>
      <w:r>
        <w:rPr>
          <w:sz w:val="26"/>
          <w:szCs w:val="26"/>
        </w:rPr>
        <w:tab/>
      </w:r>
      <w:r w:rsidRPr="00587FAD">
        <w:rPr>
          <w:sz w:val="26"/>
          <w:szCs w:val="26"/>
        </w:rPr>
        <w:t>: Kế hoạch Tài chính</w:t>
      </w:r>
    </w:p>
    <w:p w:rsidR="00BC78DD" w:rsidRDefault="00BC78DD" w:rsidP="00BC78DD">
      <w:pPr>
        <w:tabs>
          <w:tab w:val="left" w:pos="6663"/>
        </w:tabs>
        <w:spacing w:after="0" w:line="240" w:lineRule="auto"/>
        <w:ind w:left="720"/>
        <w:jc w:val="both"/>
        <w:rPr>
          <w:sz w:val="26"/>
          <w:szCs w:val="26"/>
        </w:rPr>
      </w:pPr>
      <w:r w:rsidRPr="00587FAD">
        <w:rPr>
          <w:sz w:val="26"/>
          <w:szCs w:val="26"/>
        </w:rPr>
        <w:lastRenderedPageBreak/>
        <w:t>DS</w:t>
      </w:r>
      <w:r>
        <w:rPr>
          <w:sz w:val="26"/>
          <w:szCs w:val="26"/>
        </w:rPr>
        <w:tab/>
      </w:r>
      <w:r w:rsidRPr="00587FAD">
        <w:rPr>
          <w:sz w:val="26"/>
          <w:szCs w:val="26"/>
        </w:rPr>
        <w:t>: Danh sách</w:t>
      </w:r>
    </w:p>
    <w:p w:rsidR="00BC78DD" w:rsidRPr="00C744FD" w:rsidRDefault="00BC78DD" w:rsidP="00BC78DD">
      <w:pPr>
        <w:tabs>
          <w:tab w:val="left" w:pos="6663"/>
        </w:tabs>
        <w:spacing w:after="0" w:line="240" w:lineRule="auto"/>
        <w:ind w:left="720"/>
        <w:jc w:val="both"/>
        <w:rPr>
          <w:sz w:val="26"/>
          <w:szCs w:val="26"/>
        </w:rPr>
      </w:pPr>
      <w:r w:rsidRPr="00587FAD">
        <w:rPr>
          <w:sz w:val="26"/>
          <w:szCs w:val="26"/>
        </w:rPr>
        <w:t>CNBM</w:t>
      </w:r>
      <w:r>
        <w:rPr>
          <w:sz w:val="26"/>
          <w:szCs w:val="26"/>
        </w:rPr>
        <w:tab/>
      </w:r>
      <w:r w:rsidRPr="00587FAD">
        <w:rPr>
          <w:sz w:val="26"/>
          <w:szCs w:val="26"/>
        </w:rPr>
        <w:t>: Chủ nhiệm bộ môn</w:t>
      </w:r>
    </w:p>
    <w:p w:rsidR="00BC78DD" w:rsidRPr="00587FAD" w:rsidRDefault="00BC78DD" w:rsidP="00BC78DD">
      <w:pPr>
        <w:spacing w:after="0" w:line="240" w:lineRule="auto"/>
        <w:jc w:val="both"/>
        <w:rPr>
          <w:b/>
          <w:sz w:val="26"/>
          <w:szCs w:val="26"/>
        </w:rPr>
      </w:pPr>
    </w:p>
    <w:p w:rsidR="00BC78DD" w:rsidRPr="00A21619" w:rsidRDefault="00BC78DD" w:rsidP="00BC78DD">
      <w:pPr>
        <w:numPr>
          <w:ilvl w:val="0"/>
          <w:numId w:val="14"/>
        </w:numPr>
        <w:jc w:val="both"/>
        <w:rPr>
          <w:b/>
          <w:sz w:val="26"/>
          <w:szCs w:val="26"/>
        </w:rPr>
      </w:pPr>
      <w:r w:rsidRPr="00A21619">
        <w:rPr>
          <w:b/>
          <w:sz w:val="26"/>
          <w:szCs w:val="26"/>
        </w:rPr>
        <w:t>NỘI DUNG</w:t>
      </w:r>
    </w:p>
    <w:p w:rsidR="00BC78DD" w:rsidRDefault="00BC78DD" w:rsidP="00BC78DD">
      <w:pPr>
        <w:ind w:left="720"/>
        <w:jc w:val="both"/>
        <w:rPr>
          <w:b/>
          <w:sz w:val="26"/>
          <w:szCs w:val="26"/>
        </w:rPr>
      </w:pPr>
      <w:r w:rsidRPr="00A21619">
        <w:rPr>
          <w:b/>
          <w:sz w:val="26"/>
          <w:szCs w:val="26"/>
        </w:rPr>
        <w:t xml:space="preserve">5.1. Lưu đồ </w:t>
      </w:r>
    </w:p>
    <w:p w:rsidR="00BC78DD" w:rsidRDefault="00BC78DD" w:rsidP="00BC78DD">
      <w:pPr>
        <w:ind w:left="720" w:hanging="720"/>
        <w:jc w:val="both"/>
        <w:rPr>
          <w:b/>
          <w:sz w:val="26"/>
          <w:szCs w:val="26"/>
        </w:rPr>
      </w:pPr>
      <w:r>
        <w:object w:dxaOrig="10884" w:dyaOrig="15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27.25pt;height:503.25pt" o:ole="">
            <v:imagedata r:id="rId6" o:title=""/>
          </v:shape>
          <o:OLEObject Type="Embed" ProgID="Visio.Drawing.11" ShapeID="_x0000_i1032" DrawAspect="Content" ObjectID="_1475421901" r:id="rId7"/>
        </w:object>
      </w:r>
    </w:p>
    <w:p w:rsidR="00BC78DD" w:rsidRDefault="00BC78DD" w:rsidP="00BC78DD">
      <w:pPr>
        <w:ind w:left="720" w:hanging="720"/>
        <w:jc w:val="both"/>
        <w:rPr>
          <w:b/>
          <w:sz w:val="26"/>
          <w:szCs w:val="26"/>
        </w:rPr>
      </w:pPr>
    </w:p>
    <w:p w:rsidR="00BC78DD" w:rsidRDefault="00BC78DD" w:rsidP="00BC78DD">
      <w:pPr>
        <w:ind w:left="720" w:hanging="720"/>
        <w:jc w:val="both"/>
        <w:rPr>
          <w:b/>
          <w:sz w:val="26"/>
          <w:szCs w:val="26"/>
        </w:rPr>
      </w:pPr>
    </w:p>
    <w:p w:rsidR="00BC78DD" w:rsidRDefault="00BC78DD" w:rsidP="00BC78DD">
      <w:pPr>
        <w:ind w:left="720" w:hanging="720"/>
        <w:jc w:val="both"/>
        <w:rPr>
          <w:b/>
          <w:sz w:val="26"/>
          <w:szCs w:val="26"/>
        </w:rPr>
      </w:pPr>
    </w:p>
    <w:p w:rsidR="00BC78DD" w:rsidRDefault="00BC78DD" w:rsidP="00BC78DD">
      <w:pPr>
        <w:ind w:left="720" w:hanging="720"/>
        <w:jc w:val="both"/>
        <w:rPr>
          <w:b/>
          <w:sz w:val="26"/>
          <w:szCs w:val="26"/>
        </w:rPr>
      </w:pPr>
    </w:p>
    <w:p w:rsidR="00BC78DD" w:rsidRDefault="00BC78DD" w:rsidP="00BC78DD">
      <w:pPr>
        <w:ind w:left="720" w:hanging="720"/>
        <w:jc w:val="both"/>
        <w:rPr>
          <w:b/>
          <w:sz w:val="26"/>
          <w:szCs w:val="26"/>
        </w:rPr>
      </w:pPr>
    </w:p>
    <w:p w:rsidR="00BC78DD" w:rsidRDefault="00BC78DD" w:rsidP="00BC78DD">
      <w:pPr>
        <w:ind w:left="720"/>
        <w:jc w:val="both"/>
        <w:rPr>
          <w:b/>
          <w:sz w:val="26"/>
          <w:szCs w:val="26"/>
        </w:rPr>
      </w:pPr>
      <w:r w:rsidRPr="00A21619">
        <w:rPr>
          <w:b/>
          <w:sz w:val="26"/>
          <w:szCs w:val="26"/>
        </w:rPr>
        <w:t>5.2. Mô tả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60" w:firstRow="1" w:lastRow="1" w:firstColumn="0" w:lastColumn="0" w:noHBand="0" w:noVBand="1"/>
      </w:tblPr>
      <w:tblGrid>
        <w:gridCol w:w="784"/>
        <w:gridCol w:w="1213"/>
        <w:gridCol w:w="4441"/>
        <w:gridCol w:w="1655"/>
        <w:gridCol w:w="2087"/>
      </w:tblGrid>
      <w:tr w:rsidR="00BC78DD" w:rsidRPr="00053693" w:rsidTr="00860AEC">
        <w:trPr>
          <w:tblHeader/>
        </w:trPr>
        <w:tc>
          <w:tcPr>
            <w:tcW w:w="385" w:type="pct"/>
          </w:tcPr>
          <w:p w:rsidR="00BC78DD" w:rsidRPr="00053693" w:rsidRDefault="00BC78DD" w:rsidP="00860AEC">
            <w:pPr>
              <w:spacing w:before="80" w:after="120"/>
              <w:jc w:val="center"/>
              <w:rPr>
                <w:b/>
                <w:bCs/>
                <w:sz w:val="24"/>
                <w:szCs w:val="24"/>
              </w:rPr>
            </w:pPr>
            <w:r>
              <w:rPr>
                <w:b/>
                <w:bCs/>
                <w:sz w:val="24"/>
                <w:szCs w:val="24"/>
              </w:rPr>
              <w:t>STT</w:t>
            </w:r>
          </w:p>
        </w:tc>
        <w:tc>
          <w:tcPr>
            <w:tcW w:w="596" w:type="pct"/>
          </w:tcPr>
          <w:p w:rsidR="00BC78DD" w:rsidRPr="00053693" w:rsidRDefault="00BC78DD" w:rsidP="00860AEC">
            <w:pPr>
              <w:spacing w:before="80" w:after="120"/>
              <w:jc w:val="center"/>
              <w:rPr>
                <w:b/>
                <w:sz w:val="24"/>
                <w:szCs w:val="24"/>
              </w:rPr>
            </w:pPr>
            <w:r w:rsidRPr="00053693">
              <w:rPr>
                <w:b/>
                <w:bCs/>
                <w:sz w:val="24"/>
                <w:szCs w:val="24"/>
              </w:rPr>
              <w:t xml:space="preserve">     </w:t>
            </w:r>
            <w:r w:rsidRPr="00053693">
              <w:rPr>
                <w:b/>
                <w:sz w:val="24"/>
                <w:szCs w:val="24"/>
              </w:rPr>
              <w:t>Trình tự</w:t>
            </w:r>
          </w:p>
        </w:tc>
        <w:tc>
          <w:tcPr>
            <w:tcW w:w="2181" w:type="pct"/>
          </w:tcPr>
          <w:p w:rsidR="00BC78DD" w:rsidRPr="00053693" w:rsidRDefault="00BC78DD" w:rsidP="00860AEC">
            <w:pPr>
              <w:spacing w:before="80" w:after="120"/>
              <w:jc w:val="center"/>
              <w:rPr>
                <w:b/>
                <w:sz w:val="24"/>
                <w:szCs w:val="24"/>
              </w:rPr>
            </w:pPr>
            <w:r w:rsidRPr="00053693">
              <w:rPr>
                <w:b/>
                <w:sz w:val="24"/>
                <w:szCs w:val="24"/>
              </w:rPr>
              <w:t>Nội dung</w:t>
            </w:r>
          </w:p>
        </w:tc>
        <w:tc>
          <w:tcPr>
            <w:tcW w:w="813" w:type="pct"/>
            <w:vAlign w:val="center"/>
          </w:tcPr>
          <w:p w:rsidR="00BC78DD" w:rsidRPr="00053693" w:rsidRDefault="00BC78DD" w:rsidP="00860AEC">
            <w:pPr>
              <w:spacing w:before="80" w:after="120"/>
              <w:rPr>
                <w:b/>
                <w:sz w:val="24"/>
                <w:szCs w:val="24"/>
              </w:rPr>
            </w:pPr>
            <w:r w:rsidRPr="00053693">
              <w:rPr>
                <w:b/>
                <w:sz w:val="24"/>
                <w:szCs w:val="24"/>
              </w:rPr>
              <w:t>Trách nhiệm</w:t>
            </w:r>
          </w:p>
        </w:tc>
        <w:tc>
          <w:tcPr>
            <w:tcW w:w="1025" w:type="pct"/>
            <w:vAlign w:val="center"/>
          </w:tcPr>
          <w:p w:rsidR="00BC78DD" w:rsidRPr="00053693" w:rsidRDefault="00BC78DD" w:rsidP="00860AEC">
            <w:pPr>
              <w:spacing w:before="80" w:after="120"/>
              <w:jc w:val="center"/>
              <w:rPr>
                <w:b/>
                <w:sz w:val="24"/>
                <w:szCs w:val="24"/>
              </w:rPr>
            </w:pPr>
            <w:r w:rsidRPr="00053693">
              <w:rPr>
                <w:b/>
                <w:sz w:val="24"/>
                <w:szCs w:val="24"/>
              </w:rPr>
              <w:t>Biểu mẫu</w:t>
            </w:r>
          </w:p>
        </w:tc>
      </w:tr>
      <w:tr w:rsidR="00BC78DD" w:rsidRPr="00053693" w:rsidTr="00860AEC">
        <w:tc>
          <w:tcPr>
            <w:tcW w:w="385" w:type="pct"/>
          </w:tcPr>
          <w:p w:rsidR="00BC78DD" w:rsidRPr="00053693" w:rsidRDefault="00BC78DD" w:rsidP="00860AEC">
            <w:pPr>
              <w:spacing w:before="80" w:after="120"/>
              <w:jc w:val="center"/>
              <w:rPr>
                <w:sz w:val="24"/>
                <w:szCs w:val="24"/>
              </w:rPr>
            </w:pPr>
            <w:r>
              <w:rPr>
                <w:sz w:val="24"/>
                <w:szCs w:val="24"/>
              </w:rPr>
              <w:t>1</w:t>
            </w:r>
          </w:p>
        </w:tc>
        <w:tc>
          <w:tcPr>
            <w:tcW w:w="596" w:type="pct"/>
          </w:tcPr>
          <w:p w:rsidR="00BC78DD" w:rsidRPr="00053693" w:rsidRDefault="00BC78DD" w:rsidP="00860AEC">
            <w:pPr>
              <w:spacing w:before="80" w:after="120"/>
              <w:jc w:val="both"/>
              <w:rPr>
                <w:sz w:val="24"/>
                <w:szCs w:val="24"/>
              </w:rPr>
            </w:pPr>
            <w:r w:rsidRPr="00053693">
              <w:rPr>
                <w:sz w:val="24"/>
                <w:szCs w:val="24"/>
              </w:rPr>
              <w:t xml:space="preserve">Tiếp nhận lịch thi </w:t>
            </w:r>
            <w:r>
              <w:rPr>
                <w:sz w:val="24"/>
                <w:szCs w:val="24"/>
              </w:rPr>
              <w:t xml:space="preserve">(bản in) </w:t>
            </w:r>
            <w:r w:rsidRPr="00053693">
              <w:rPr>
                <w:sz w:val="24"/>
                <w:szCs w:val="24"/>
              </w:rPr>
              <w:t>từ phòng Đào tạo</w:t>
            </w:r>
          </w:p>
        </w:tc>
        <w:tc>
          <w:tcPr>
            <w:tcW w:w="2181" w:type="pct"/>
          </w:tcPr>
          <w:p w:rsidR="00BC78DD" w:rsidRPr="00053693" w:rsidRDefault="00BC78DD" w:rsidP="00860AEC">
            <w:pPr>
              <w:spacing w:before="80" w:after="120"/>
              <w:jc w:val="both"/>
              <w:rPr>
                <w:sz w:val="24"/>
                <w:szCs w:val="24"/>
              </w:rPr>
            </w:pPr>
            <w:r w:rsidRPr="00053693">
              <w:rPr>
                <w:sz w:val="24"/>
                <w:szCs w:val="24"/>
              </w:rPr>
              <w:t>- Lịch thi các môn học</w:t>
            </w:r>
            <w:r>
              <w:rPr>
                <w:sz w:val="24"/>
                <w:szCs w:val="24"/>
              </w:rPr>
              <w:t>.</w:t>
            </w:r>
          </w:p>
          <w:p w:rsidR="00BC78DD" w:rsidRPr="00053693" w:rsidRDefault="00BC78DD" w:rsidP="00860AEC">
            <w:pPr>
              <w:spacing w:before="80" w:after="120"/>
              <w:jc w:val="both"/>
              <w:rPr>
                <w:sz w:val="24"/>
                <w:szCs w:val="24"/>
              </w:rPr>
            </w:pPr>
          </w:p>
          <w:p w:rsidR="00BC78DD" w:rsidRPr="00053693" w:rsidRDefault="00BC78DD" w:rsidP="00860AEC">
            <w:pPr>
              <w:spacing w:before="80" w:after="120"/>
              <w:jc w:val="both"/>
              <w:rPr>
                <w:sz w:val="24"/>
                <w:szCs w:val="24"/>
              </w:rPr>
            </w:pPr>
          </w:p>
        </w:tc>
        <w:tc>
          <w:tcPr>
            <w:tcW w:w="813" w:type="pct"/>
            <w:vAlign w:val="center"/>
          </w:tcPr>
          <w:p w:rsidR="00BC78DD" w:rsidRPr="00053693" w:rsidRDefault="00BC78DD" w:rsidP="00860AEC">
            <w:pPr>
              <w:spacing w:before="80" w:after="120"/>
              <w:rPr>
                <w:sz w:val="24"/>
                <w:szCs w:val="24"/>
              </w:rPr>
            </w:pPr>
            <w:r w:rsidRPr="00053693">
              <w:rPr>
                <w:sz w:val="24"/>
                <w:szCs w:val="24"/>
              </w:rPr>
              <w:t>Giáo vụ Khoa</w:t>
            </w:r>
          </w:p>
        </w:tc>
        <w:tc>
          <w:tcPr>
            <w:tcW w:w="1025" w:type="pct"/>
            <w:vAlign w:val="center"/>
          </w:tcPr>
          <w:p w:rsidR="00BC78DD" w:rsidRPr="00053693" w:rsidRDefault="00BC78DD" w:rsidP="00860AEC">
            <w:pPr>
              <w:spacing w:before="80" w:after="120"/>
              <w:jc w:val="center"/>
              <w:rPr>
                <w:sz w:val="24"/>
                <w:szCs w:val="24"/>
              </w:rPr>
            </w:pPr>
          </w:p>
        </w:tc>
      </w:tr>
      <w:tr w:rsidR="00BC78DD" w:rsidRPr="00053693" w:rsidTr="00860AEC">
        <w:tc>
          <w:tcPr>
            <w:tcW w:w="385" w:type="pct"/>
          </w:tcPr>
          <w:p w:rsidR="00BC78DD" w:rsidRPr="00053693" w:rsidRDefault="00BC78DD" w:rsidP="00860AEC">
            <w:pPr>
              <w:spacing w:before="80" w:after="120"/>
              <w:jc w:val="center"/>
              <w:rPr>
                <w:sz w:val="24"/>
                <w:szCs w:val="24"/>
              </w:rPr>
            </w:pPr>
            <w:r>
              <w:rPr>
                <w:sz w:val="24"/>
                <w:szCs w:val="24"/>
              </w:rPr>
              <w:t>2</w:t>
            </w:r>
          </w:p>
        </w:tc>
        <w:tc>
          <w:tcPr>
            <w:tcW w:w="596" w:type="pct"/>
          </w:tcPr>
          <w:p w:rsidR="00BC78DD" w:rsidRPr="00053693" w:rsidRDefault="00BC78DD" w:rsidP="00860AEC">
            <w:pPr>
              <w:spacing w:before="80" w:after="120"/>
              <w:jc w:val="both"/>
              <w:rPr>
                <w:sz w:val="24"/>
                <w:szCs w:val="24"/>
              </w:rPr>
            </w:pPr>
            <w:r w:rsidRPr="00053693">
              <w:rPr>
                <w:sz w:val="24"/>
                <w:szCs w:val="24"/>
              </w:rPr>
              <w:t xml:space="preserve">Thông báo lịch thi </w:t>
            </w:r>
          </w:p>
        </w:tc>
        <w:tc>
          <w:tcPr>
            <w:tcW w:w="2181" w:type="pct"/>
          </w:tcPr>
          <w:p w:rsidR="00BC78DD" w:rsidRPr="00053693" w:rsidRDefault="00BC78DD" w:rsidP="00BC78DD">
            <w:pPr>
              <w:numPr>
                <w:ilvl w:val="0"/>
                <w:numId w:val="18"/>
              </w:numPr>
              <w:spacing w:before="80" w:after="120" w:line="240" w:lineRule="auto"/>
              <w:ind w:left="162" w:hanging="162"/>
              <w:jc w:val="both"/>
              <w:rPr>
                <w:sz w:val="24"/>
                <w:szCs w:val="24"/>
              </w:rPr>
            </w:pPr>
            <w:r w:rsidRPr="00053693">
              <w:rPr>
                <w:sz w:val="24"/>
                <w:szCs w:val="24"/>
              </w:rPr>
              <w:t>Photo lịch thi từ phòng đào tạo để dán thông báo cho sinh viên</w:t>
            </w:r>
            <w:r>
              <w:rPr>
                <w:sz w:val="24"/>
                <w:szCs w:val="24"/>
              </w:rPr>
              <w:t>.</w:t>
            </w:r>
          </w:p>
          <w:p w:rsidR="00BC78DD" w:rsidRPr="00053693" w:rsidRDefault="00BC78DD" w:rsidP="00BC78DD">
            <w:pPr>
              <w:numPr>
                <w:ilvl w:val="0"/>
                <w:numId w:val="18"/>
              </w:numPr>
              <w:spacing w:before="80" w:after="120" w:line="240" w:lineRule="auto"/>
              <w:ind w:left="162" w:hanging="162"/>
              <w:jc w:val="both"/>
              <w:rPr>
                <w:sz w:val="24"/>
                <w:szCs w:val="24"/>
              </w:rPr>
            </w:pPr>
            <w:r w:rsidRPr="00053693">
              <w:rPr>
                <w:sz w:val="24"/>
                <w:szCs w:val="24"/>
              </w:rPr>
              <w:t>Đánh máy lại lịch thi theo thứ tự thời gian</w:t>
            </w:r>
            <w:r>
              <w:rPr>
                <w:sz w:val="24"/>
                <w:szCs w:val="24"/>
              </w:rPr>
              <w:t xml:space="preserve"> (BM1).</w:t>
            </w:r>
          </w:p>
          <w:p w:rsidR="00BC78DD" w:rsidRPr="00053693" w:rsidRDefault="00BC78DD" w:rsidP="00BC78DD">
            <w:pPr>
              <w:numPr>
                <w:ilvl w:val="0"/>
                <w:numId w:val="18"/>
              </w:numPr>
              <w:spacing w:before="80" w:after="120" w:line="240" w:lineRule="auto"/>
              <w:ind w:left="162" w:hanging="162"/>
              <w:jc w:val="both"/>
              <w:rPr>
                <w:sz w:val="24"/>
                <w:szCs w:val="24"/>
              </w:rPr>
            </w:pPr>
            <w:r w:rsidRPr="00053693">
              <w:rPr>
                <w:sz w:val="24"/>
                <w:szCs w:val="24"/>
              </w:rPr>
              <w:t xml:space="preserve">Gởi file </w:t>
            </w:r>
            <w:r>
              <w:rPr>
                <w:sz w:val="24"/>
                <w:szCs w:val="24"/>
              </w:rPr>
              <w:t xml:space="preserve">lịch thi </w:t>
            </w:r>
            <w:r w:rsidRPr="00053693">
              <w:rPr>
                <w:sz w:val="24"/>
                <w:szCs w:val="24"/>
              </w:rPr>
              <w:t>đến CBGD có môn thi để thông báo</w:t>
            </w:r>
            <w:r>
              <w:rPr>
                <w:sz w:val="24"/>
                <w:szCs w:val="24"/>
              </w:rPr>
              <w:t>.</w:t>
            </w:r>
          </w:p>
        </w:tc>
        <w:tc>
          <w:tcPr>
            <w:tcW w:w="813" w:type="pct"/>
            <w:vAlign w:val="center"/>
          </w:tcPr>
          <w:p w:rsidR="00BC78DD" w:rsidRPr="00053693" w:rsidRDefault="00BC78DD" w:rsidP="00860AEC">
            <w:pPr>
              <w:spacing w:before="80" w:after="120"/>
              <w:rPr>
                <w:sz w:val="24"/>
                <w:szCs w:val="24"/>
              </w:rPr>
            </w:pPr>
            <w:r w:rsidRPr="00053693">
              <w:rPr>
                <w:sz w:val="24"/>
                <w:szCs w:val="24"/>
              </w:rPr>
              <w:t>Giáo vụ</w:t>
            </w:r>
          </w:p>
        </w:tc>
        <w:tc>
          <w:tcPr>
            <w:tcW w:w="1025" w:type="pct"/>
            <w:vAlign w:val="center"/>
          </w:tcPr>
          <w:p w:rsidR="00BC78DD" w:rsidRPr="00053693" w:rsidRDefault="00BC78DD" w:rsidP="00860AEC">
            <w:pPr>
              <w:spacing w:before="80" w:after="120"/>
              <w:jc w:val="center"/>
              <w:rPr>
                <w:sz w:val="24"/>
                <w:szCs w:val="24"/>
              </w:rPr>
            </w:pPr>
            <w:r>
              <w:rPr>
                <w:b/>
                <w:sz w:val="26"/>
                <w:szCs w:val="26"/>
              </w:rPr>
              <w:object w:dxaOrig="1530" w:dyaOrig="1002">
                <v:shape id="_x0000_i1033" type="#_x0000_t75" style="width:76.5pt;height:50.25pt" o:ole="">
                  <v:imagedata r:id="rId8" o:title=""/>
                </v:shape>
                <o:OLEObject Type="Embed" ProgID="Word.Document.8" ShapeID="_x0000_i1033" DrawAspect="Icon" ObjectID="_1475421902" r:id="rId9">
                  <o:FieldCodes>\s</o:FieldCodes>
                </o:OLEObject>
              </w:object>
            </w:r>
          </w:p>
        </w:tc>
      </w:tr>
      <w:tr w:rsidR="00BC78DD" w:rsidRPr="00053693" w:rsidTr="00860AEC">
        <w:tc>
          <w:tcPr>
            <w:tcW w:w="385" w:type="pct"/>
          </w:tcPr>
          <w:p w:rsidR="00BC78DD" w:rsidRPr="00053693" w:rsidRDefault="00BC78DD" w:rsidP="00860AEC">
            <w:pPr>
              <w:spacing w:before="80" w:after="120"/>
              <w:jc w:val="center"/>
              <w:rPr>
                <w:sz w:val="24"/>
                <w:szCs w:val="24"/>
              </w:rPr>
            </w:pPr>
            <w:r>
              <w:rPr>
                <w:sz w:val="24"/>
                <w:szCs w:val="24"/>
              </w:rPr>
              <w:t>3</w:t>
            </w:r>
          </w:p>
        </w:tc>
        <w:tc>
          <w:tcPr>
            <w:tcW w:w="596" w:type="pct"/>
          </w:tcPr>
          <w:p w:rsidR="00BC78DD" w:rsidRPr="00053693" w:rsidRDefault="00BC78DD" w:rsidP="00860AEC">
            <w:pPr>
              <w:spacing w:before="80" w:after="120"/>
              <w:jc w:val="both"/>
              <w:rPr>
                <w:sz w:val="24"/>
                <w:szCs w:val="24"/>
              </w:rPr>
            </w:pPr>
            <w:r w:rsidRPr="00053693">
              <w:rPr>
                <w:sz w:val="24"/>
                <w:szCs w:val="24"/>
              </w:rPr>
              <w:t>Phân công coi thi</w:t>
            </w:r>
          </w:p>
        </w:tc>
        <w:tc>
          <w:tcPr>
            <w:tcW w:w="2181" w:type="pct"/>
          </w:tcPr>
          <w:p w:rsidR="00BC78DD" w:rsidRPr="00053693" w:rsidRDefault="00BC78DD" w:rsidP="00860AEC">
            <w:pPr>
              <w:spacing w:before="80" w:after="120"/>
              <w:jc w:val="both"/>
              <w:rPr>
                <w:sz w:val="24"/>
                <w:szCs w:val="24"/>
              </w:rPr>
            </w:pPr>
            <w:r w:rsidRPr="00053693">
              <w:rPr>
                <w:sz w:val="24"/>
                <w:szCs w:val="24"/>
              </w:rPr>
              <w:t>- Phân công CBCT cho từng phòng thi của tất cả các môn có trong lịch thi theo tiêu chí:</w:t>
            </w:r>
          </w:p>
          <w:p w:rsidR="00BC78DD" w:rsidRPr="00053693" w:rsidRDefault="00BC78DD" w:rsidP="00BC78DD">
            <w:pPr>
              <w:numPr>
                <w:ilvl w:val="0"/>
                <w:numId w:val="19"/>
              </w:numPr>
              <w:spacing w:before="80" w:after="120" w:line="240" w:lineRule="auto"/>
              <w:jc w:val="both"/>
              <w:rPr>
                <w:sz w:val="24"/>
                <w:szCs w:val="24"/>
              </w:rPr>
            </w:pPr>
            <w:r w:rsidRPr="00053693">
              <w:rPr>
                <w:sz w:val="24"/>
                <w:szCs w:val="24"/>
              </w:rPr>
              <w:t xml:space="preserve">CBGD phải coi thi môn mình </w:t>
            </w:r>
            <w:r>
              <w:rPr>
                <w:sz w:val="24"/>
                <w:szCs w:val="24"/>
              </w:rPr>
              <w:t>phụ trách;</w:t>
            </w:r>
          </w:p>
          <w:p w:rsidR="00BC78DD" w:rsidRDefault="00BC78DD" w:rsidP="00BC78DD">
            <w:pPr>
              <w:numPr>
                <w:ilvl w:val="0"/>
                <w:numId w:val="19"/>
              </w:numPr>
              <w:spacing w:before="80" w:after="120" w:line="240" w:lineRule="auto"/>
              <w:jc w:val="both"/>
              <w:rPr>
                <w:sz w:val="24"/>
                <w:szCs w:val="24"/>
              </w:rPr>
            </w:pPr>
            <w:r>
              <w:rPr>
                <w:sz w:val="24"/>
                <w:szCs w:val="24"/>
              </w:rPr>
              <w:t>Làm công văn  gởi các đơn vị xin hỗ trợ CB coi thi cho môn học chung;</w:t>
            </w:r>
          </w:p>
          <w:p w:rsidR="00BC78DD" w:rsidRPr="00861DB7" w:rsidRDefault="00BC78DD" w:rsidP="00BC78DD">
            <w:pPr>
              <w:numPr>
                <w:ilvl w:val="0"/>
                <w:numId w:val="19"/>
              </w:numPr>
              <w:spacing w:before="80" w:after="120" w:line="240" w:lineRule="auto"/>
              <w:jc w:val="both"/>
              <w:rPr>
                <w:sz w:val="24"/>
                <w:szCs w:val="24"/>
              </w:rPr>
            </w:pPr>
            <w:r w:rsidRPr="00053693">
              <w:rPr>
                <w:sz w:val="24"/>
                <w:szCs w:val="24"/>
              </w:rPr>
              <w:t>Chú ý CB còn giờ dạy hoặc CB có lịch đi công tác</w:t>
            </w:r>
            <w:r>
              <w:rPr>
                <w:sz w:val="24"/>
                <w:szCs w:val="24"/>
              </w:rPr>
              <w:t>.</w:t>
            </w:r>
          </w:p>
        </w:tc>
        <w:tc>
          <w:tcPr>
            <w:tcW w:w="813" w:type="pct"/>
            <w:vAlign w:val="center"/>
          </w:tcPr>
          <w:p w:rsidR="00BC78DD" w:rsidRPr="00053693" w:rsidRDefault="00BC78DD" w:rsidP="00860AEC">
            <w:pPr>
              <w:spacing w:before="80" w:after="120"/>
              <w:rPr>
                <w:sz w:val="24"/>
                <w:szCs w:val="24"/>
              </w:rPr>
            </w:pPr>
            <w:r w:rsidRPr="00053693">
              <w:rPr>
                <w:sz w:val="24"/>
                <w:szCs w:val="24"/>
              </w:rPr>
              <w:t>Giáo vụ</w:t>
            </w:r>
            <w:r>
              <w:rPr>
                <w:sz w:val="24"/>
                <w:szCs w:val="24"/>
              </w:rPr>
              <w:t xml:space="preserve"> và CBCT</w:t>
            </w:r>
          </w:p>
        </w:tc>
        <w:tc>
          <w:tcPr>
            <w:tcW w:w="1025" w:type="pct"/>
            <w:vAlign w:val="center"/>
          </w:tcPr>
          <w:p w:rsidR="00BC78DD" w:rsidRPr="00053693" w:rsidRDefault="00BC78DD" w:rsidP="00860AEC">
            <w:pPr>
              <w:spacing w:before="80" w:after="120"/>
              <w:jc w:val="center"/>
              <w:rPr>
                <w:sz w:val="24"/>
                <w:szCs w:val="24"/>
              </w:rPr>
            </w:pPr>
            <w:r>
              <w:rPr>
                <w:b/>
                <w:sz w:val="26"/>
                <w:szCs w:val="26"/>
              </w:rPr>
              <w:object w:dxaOrig="1530" w:dyaOrig="1002">
                <v:shape id="_x0000_i1034" type="#_x0000_t75" style="width:76.5pt;height:50.25pt" o:ole="">
                  <v:imagedata r:id="rId10" o:title=""/>
                </v:shape>
                <o:OLEObject Type="Embed" ProgID="Word.Document.8" ShapeID="_x0000_i1034" DrawAspect="Icon" ObjectID="_1475421903" r:id="rId11">
                  <o:FieldCodes>\s</o:FieldCodes>
                </o:OLEObject>
              </w:object>
            </w:r>
          </w:p>
        </w:tc>
      </w:tr>
      <w:tr w:rsidR="00BC78DD" w:rsidRPr="00053693" w:rsidTr="00860AEC">
        <w:tc>
          <w:tcPr>
            <w:tcW w:w="385" w:type="pct"/>
          </w:tcPr>
          <w:p w:rsidR="00BC78DD" w:rsidRPr="00053693" w:rsidRDefault="00BC78DD" w:rsidP="00860AEC">
            <w:pPr>
              <w:spacing w:before="80" w:after="120"/>
              <w:jc w:val="center"/>
              <w:rPr>
                <w:sz w:val="24"/>
                <w:szCs w:val="24"/>
              </w:rPr>
            </w:pPr>
            <w:r>
              <w:rPr>
                <w:sz w:val="24"/>
                <w:szCs w:val="24"/>
              </w:rPr>
              <w:t>4</w:t>
            </w:r>
          </w:p>
        </w:tc>
        <w:tc>
          <w:tcPr>
            <w:tcW w:w="596" w:type="pct"/>
          </w:tcPr>
          <w:p w:rsidR="00BC78DD" w:rsidRPr="00053693" w:rsidRDefault="00BC78DD" w:rsidP="00860AEC">
            <w:pPr>
              <w:spacing w:before="80" w:after="120"/>
              <w:jc w:val="both"/>
              <w:rPr>
                <w:sz w:val="24"/>
                <w:szCs w:val="24"/>
              </w:rPr>
            </w:pPr>
            <w:r w:rsidRPr="00053693">
              <w:rPr>
                <w:sz w:val="24"/>
                <w:szCs w:val="24"/>
              </w:rPr>
              <w:t>Thông báo lịch phân công  coi thi bản dự</w:t>
            </w:r>
            <w:r>
              <w:rPr>
                <w:sz w:val="24"/>
                <w:szCs w:val="24"/>
              </w:rPr>
              <w:t xml:space="preserve"> kiến</w:t>
            </w:r>
            <w:r w:rsidRPr="00053693">
              <w:rPr>
                <w:sz w:val="24"/>
                <w:szCs w:val="24"/>
              </w:rPr>
              <w:t xml:space="preserve"> </w:t>
            </w:r>
          </w:p>
        </w:tc>
        <w:tc>
          <w:tcPr>
            <w:tcW w:w="2181" w:type="pct"/>
          </w:tcPr>
          <w:p w:rsidR="00BC78DD" w:rsidRPr="00053693" w:rsidRDefault="00BC78DD" w:rsidP="00860AEC">
            <w:pPr>
              <w:spacing w:before="80" w:after="120"/>
              <w:jc w:val="both"/>
              <w:rPr>
                <w:sz w:val="24"/>
                <w:szCs w:val="24"/>
              </w:rPr>
            </w:pPr>
            <w:r w:rsidRPr="00053693">
              <w:rPr>
                <w:sz w:val="24"/>
                <w:szCs w:val="24"/>
              </w:rPr>
              <w:t xml:space="preserve">- Gởi file bảng dự </w:t>
            </w:r>
            <w:r>
              <w:rPr>
                <w:sz w:val="24"/>
                <w:szCs w:val="24"/>
              </w:rPr>
              <w:t>kiến</w:t>
            </w:r>
            <w:r w:rsidRPr="00053693">
              <w:rPr>
                <w:sz w:val="24"/>
                <w:szCs w:val="24"/>
              </w:rPr>
              <w:t xml:space="preserve"> phân công coi thi đến từng CB để </w:t>
            </w:r>
            <w:r>
              <w:rPr>
                <w:sz w:val="24"/>
                <w:szCs w:val="24"/>
              </w:rPr>
              <w:t>k</w:t>
            </w:r>
            <w:r w:rsidRPr="00053693">
              <w:rPr>
                <w:sz w:val="24"/>
                <w:szCs w:val="24"/>
              </w:rPr>
              <w:t xml:space="preserve">iểm tra – phản hồi. Thời gian để phản hồi </w:t>
            </w:r>
            <w:r>
              <w:rPr>
                <w:sz w:val="24"/>
                <w:szCs w:val="24"/>
              </w:rPr>
              <w:t>là</w:t>
            </w:r>
            <w:r w:rsidRPr="00053693">
              <w:rPr>
                <w:sz w:val="24"/>
                <w:szCs w:val="24"/>
              </w:rPr>
              <w:t xml:space="preserve"> 3 ngày</w:t>
            </w:r>
            <w:r>
              <w:rPr>
                <w:sz w:val="24"/>
                <w:szCs w:val="24"/>
              </w:rPr>
              <w:t>.</w:t>
            </w:r>
          </w:p>
        </w:tc>
        <w:tc>
          <w:tcPr>
            <w:tcW w:w="813" w:type="pct"/>
            <w:vAlign w:val="center"/>
          </w:tcPr>
          <w:p w:rsidR="00BC78DD" w:rsidRPr="00053693" w:rsidRDefault="00BC78DD" w:rsidP="00860AEC">
            <w:pPr>
              <w:spacing w:before="80" w:after="120"/>
              <w:rPr>
                <w:sz w:val="24"/>
                <w:szCs w:val="24"/>
              </w:rPr>
            </w:pPr>
            <w:r w:rsidRPr="00053693">
              <w:rPr>
                <w:sz w:val="24"/>
                <w:szCs w:val="24"/>
              </w:rPr>
              <w:t>Giáo vụ</w:t>
            </w:r>
          </w:p>
          <w:p w:rsidR="00BC78DD" w:rsidRPr="00053693" w:rsidRDefault="00BC78DD" w:rsidP="00860AEC">
            <w:pPr>
              <w:spacing w:before="80" w:after="120"/>
              <w:rPr>
                <w:sz w:val="24"/>
                <w:szCs w:val="24"/>
              </w:rPr>
            </w:pPr>
            <w:r w:rsidRPr="00053693">
              <w:rPr>
                <w:sz w:val="24"/>
                <w:szCs w:val="24"/>
              </w:rPr>
              <w:t>Và CBCT</w:t>
            </w:r>
          </w:p>
        </w:tc>
        <w:tc>
          <w:tcPr>
            <w:tcW w:w="1025" w:type="pct"/>
            <w:vAlign w:val="center"/>
          </w:tcPr>
          <w:p w:rsidR="00BC78DD" w:rsidRPr="00053693" w:rsidRDefault="00BC78DD" w:rsidP="00860AEC">
            <w:pPr>
              <w:spacing w:before="80" w:after="120"/>
              <w:jc w:val="center"/>
              <w:rPr>
                <w:sz w:val="24"/>
                <w:szCs w:val="24"/>
              </w:rPr>
            </w:pPr>
          </w:p>
        </w:tc>
      </w:tr>
      <w:tr w:rsidR="00BC78DD" w:rsidRPr="00053693" w:rsidTr="00860AEC">
        <w:tc>
          <w:tcPr>
            <w:tcW w:w="385" w:type="pct"/>
          </w:tcPr>
          <w:p w:rsidR="00BC78DD" w:rsidRPr="00053693" w:rsidRDefault="00BC78DD" w:rsidP="00860AEC">
            <w:pPr>
              <w:spacing w:before="80" w:after="120"/>
              <w:jc w:val="center"/>
              <w:rPr>
                <w:sz w:val="24"/>
                <w:szCs w:val="24"/>
              </w:rPr>
            </w:pPr>
            <w:r>
              <w:rPr>
                <w:sz w:val="24"/>
                <w:szCs w:val="24"/>
              </w:rPr>
              <w:t>5</w:t>
            </w:r>
          </w:p>
        </w:tc>
        <w:tc>
          <w:tcPr>
            <w:tcW w:w="596" w:type="pct"/>
          </w:tcPr>
          <w:p w:rsidR="00BC78DD" w:rsidRPr="00053693" w:rsidRDefault="00BC78DD" w:rsidP="00860AEC">
            <w:pPr>
              <w:spacing w:before="80" w:after="120"/>
              <w:jc w:val="both"/>
              <w:rPr>
                <w:sz w:val="24"/>
                <w:szCs w:val="24"/>
              </w:rPr>
            </w:pPr>
            <w:r w:rsidRPr="00053693">
              <w:rPr>
                <w:sz w:val="24"/>
                <w:szCs w:val="24"/>
              </w:rPr>
              <w:t>Chuẩn bị túi đựng bài thi</w:t>
            </w:r>
            <w:r>
              <w:rPr>
                <w:sz w:val="24"/>
                <w:szCs w:val="24"/>
              </w:rPr>
              <w:t>, đề thi</w:t>
            </w:r>
          </w:p>
        </w:tc>
        <w:tc>
          <w:tcPr>
            <w:tcW w:w="2181" w:type="pct"/>
          </w:tcPr>
          <w:p w:rsidR="00BC78DD" w:rsidRDefault="00BC78DD" w:rsidP="00BC78DD">
            <w:pPr>
              <w:numPr>
                <w:ilvl w:val="0"/>
                <w:numId w:val="18"/>
              </w:numPr>
              <w:spacing w:before="80" w:after="120" w:line="240" w:lineRule="auto"/>
              <w:ind w:left="176" w:hanging="141"/>
              <w:jc w:val="both"/>
              <w:rPr>
                <w:sz w:val="24"/>
                <w:szCs w:val="24"/>
              </w:rPr>
            </w:pPr>
            <w:r>
              <w:rPr>
                <w:sz w:val="24"/>
                <w:szCs w:val="24"/>
              </w:rPr>
              <w:t xml:space="preserve">Nhận phiếu cung cấp vật tư cho phòng thi, </w:t>
            </w:r>
            <w:r w:rsidRPr="00E91A32">
              <w:rPr>
                <w:sz w:val="24"/>
                <w:szCs w:val="24"/>
              </w:rPr>
              <w:t>và phiếu báo kinh phí chi trả cho CBCT tại phòng Đào t</w:t>
            </w:r>
            <w:r>
              <w:rPr>
                <w:sz w:val="24"/>
                <w:szCs w:val="24"/>
              </w:rPr>
              <w:t>ạo</w:t>
            </w:r>
          </w:p>
          <w:p w:rsidR="00BC78DD" w:rsidRPr="00976650" w:rsidRDefault="00BC78DD" w:rsidP="00BC78DD">
            <w:pPr>
              <w:numPr>
                <w:ilvl w:val="0"/>
                <w:numId w:val="18"/>
              </w:numPr>
              <w:spacing w:before="80" w:after="120" w:line="240" w:lineRule="auto"/>
              <w:ind w:left="176" w:hanging="141"/>
              <w:jc w:val="both"/>
              <w:rPr>
                <w:sz w:val="24"/>
                <w:szCs w:val="24"/>
              </w:rPr>
            </w:pPr>
            <w:r w:rsidRPr="00053693">
              <w:rPr>
                <w:sz w:val="24"/>
                <w:szCs w:val="24"/>
              </w:rPr>
              <w:t>Nhận danh sách sinh viên của từng phòng thi tại tổ dữ liệu phòng Đào</w:t>
            </w:r>
            <w:r>
              <w:rPr>
                <w:sz w:val="24"/>
                <w:szCs w:val="24"/>
              </w:rPr>
              <w:t xml:space="preserve"> </w:t>
            </w:r>
            <w:r w:rsidRPr="00053693">
              <w:rPr>
                <w:sz w:val="24"/>
                <w:szCs w:val="24"/>
              </w:rPr>
              <w:t>tạo</w:t>
            </w:r>
            <w:r>
              <w:rPr>
                <w:sz w:val="24"/>
                <w:szCs w:val="24"/>
              </w:rPr>
              <w:t>.</w:t>
            </w:r>
          </w:p>
          <w:p w:rsidR="00BC78DD" w:rsidRPr="0064137E" w:rsidRDefault="00BC78DD" w:rsidP="00BC78DD">
            <w:pPr>
              <w:numPr>
                <w:ilvl w:val="0"/>
                <w:numId w:val="18"/>
              </w:numPr>
              <w:spacing w:before="80" w:after="120" w:line="240" w:lineRule="auto"/>
              <w:ind w:left="176" w:hanging="141"/>
              <w:jc w:val="both"/>
              <w:rPr>
                <w:sz w:val="24"/>
                <w:szCs w:val="24"/>
              </w:rPr>
            </w:pPr>
            <w:r>
              <w:rPr>
                <w:sz w:val="24"/>
                <w:szCs w:val="24"/>
              </w:rPr>
              <w:t>Trình phiếu cung cấp</w:t>
            </w:r>
            <w:r w:rsidRPr="00053693">
              <w:rPr>
                <w:sz w:val="24"/>
                <w:szCs w:val="24"/>
              </w:rPr>
              <w:t xml:space="preserve"> vật tư </w:t>
            </w:r>
            <w:r>
              <w:rPr>
                <w:sz w:val="24"/>
                <w:szCs w:val="24"/>
              </w:rPr>
              <w:t>cho</w:t>
            </w:r>
            <w:r w:rsidRPr="00053693">
              <w:rPr>
                <w:sz w:val="24"/>
                <w:szCs w:val="24"/>
              </w:rPr>
              <w:t xml:space="preserve"> Kho </w:t>
            </w:r>
            <w:r>
              <w:rPr>
                <w:sz w:val="24"/>
                <w:szCs w:val="24"/>
              </w:rPr>
              <w:t xml:space="preserve">vật tư </w:t>
            </w:r>
            <w:r w:rsidRPr="00053693">
              <w:rPr>
                <w:sz w:val="24"/>
                <w:szCs w:val="24"/>
              </w:rPr>
              <w:t>củ</w:t>
            </w:r>
            <w:r>
              <w:rPr>
                <w:sz w:val="24"/>
                <w:szCs w:val="24"/>
              </w:rPr>
              <w:t xml:space="preserve">a </w:t>
            </w:r>
            <w:r w:rsidRPr="0064137E">
              <w:rPr>
                <w:sz w:val="24"/>
                <w:szCs w:val="24"/>
              </w:rPr>
              <w:t>phòng QTTB để nhận.</w:t>
            </w:r>
          </w:p>
          <w:p w:rsidR="00BC78DD" w:rsidRDefault="00BC78DD" w:rsidP="00BC78DD">
            <w:pPr>
              <w:numPr>
                <w:ilvl w:val="0"/>
                <w:numId w:val="18"/>
              </w:numPr>
              <w:spacing w:before="80" w:after="120" w:line="240" w:lineRule="auto"/>
              <w:ind w:left="176" w:hanging="141"/>
              <w:jc w:val="both"/>
              <w:rPr>
                <w:sz w:val="24"/>
                <w:szCs w:val="24"/>
              </w:rPr>
            </w:pPr>
            <w:r w:rsidRPr="00053693">
              <w:rPr>
                <w:sz w:val="24"/>
                <w:szCs w:val="24"/>
              </w:rPr>
              <w:t xml:space="preserve">Làm nhãn </w:t>
            </w:r>
            <w:r>
              <w:rPr>
                <w:sz w:val="24"/>
                <w:szCs w:val="24"/>
              </w:rPr>
              <w:t>cho túi đựng đề thi và bài thi</w:t>
            </w:r>
          </w:p>
          <w:p w:rsidR="00BC78DD" w:rsidRPr="00053693" w:rsidRDefault="00BC78DD" w:rsidP="00BC78DD">
            <w:pPr>
              <w:numPr>
                <w:ilvl w:val="0"/>
                <w:numId w:val="18"/>
              </w:numPr>
              <w:spacing w:before="80" w:after="120" w:line="240" w:lineRule="auto"/>
              <w:ind w:left="176" w:hanging="141"/>
              <w:jc w:val="both"/>
              <w:rPr>
                <w:sz w:val="24"/>
                <w:szCs w:val="24"/>
              </w:rPr>
            </w:pPr>
            <w:r>
              <w:rPr>
                <w:sz w:val="24"/>
                <w:szCs w:val="24"/>
              </w:rPr>
              <w:t>Đ</w:t>
            </w:r>
            <w:r w:rsidRPr="00053693">
              <w:rPr>
                <w:sz w:val="24"/>
                <w:szCs w:val="24"/>
              </w:rPr>
              <w:t>ể danh sách SV</w:t>
            </w:r>
            <w:r>
              <w:rPr>
                <w:sz w:val="24"/>
                <w:szCs w:val="24"/>
              </w:rPr>
              <w:t>, vật tư thi</w:t>
            </w:r>
            <w:r w:rsidRPr="00053693">
              <w:rPr>
                <w:sz w:val="24"/>
                <w:szCs w:val="24"/>
              </w:rPr>
              <w:t xml:space="preserve"> vào từng túi </w:t>
            </w:r>
            <w:r w:rsidRPr="00053693">
              <w:rPr>
                <w:sz w:val="24"/>
                <w:szCs w:val="24"/>
              </w:rPr>
              <w:lastRenderedPageBreak/>
              <w:t xml:space="preserve">bài thi. </w:t>
            </w:r>
          </w:p>
        </w:tc>
        <w:tc>
          <w:tcPr>
            <w:tcW w:w="813" w:type="pct"/>
            <w:vAlign w:val="center"/>
          </w:tcPr>
          <w:p w:rsidR="00BC78DD" w:rsidRPr="00053693" w:rsidRDefault="00BC78DD" w:rsidP="00860AEC">
            <w:pPr>
              <w:spacing w:before="80" w:after="120"/>
              <w:rPr>
                <w:sz w:val="24"/>
                <w:szCs w:val="24"/>
              </w:rPr>
            </w:pPr>
            <w:r w:rsidRPr="00053693">
              <w:rPr>
                <w:sz w:val="24"/>
                <w:szCs w:val="24"/>
              </w:rPr>
              <w:lastRenderedPageBreak/>
              <w:t>Giáo vụ</w:t>
            </w:r>
          </w:p>
        </w:tc>
        <w:tc>
          <w:tcPr>
            <w:tcW w:w="1025" w:type="pct"/>
            <w:vAlign w:val="center"/>
          </w:tcPr>
          <w:p w:rsidR="00BC78DD" w:rsidRPr="00053693" w:rsidRDefault="00BC78DD" w:rsidP="00860AEC">
            <w:pPr>
              <w:spacing w:before="80" w:after="120"/>
              <w:jc w:val="center"/>
              <w:rPr>
                <w:sz w:val="24"/>
                <w:szCs w:val="24"/>
              </w:rPr>
            </w:pPr>
          </w:p>
          <w:p w:rsidR="00BC78DD" w:rsidRPr="00053693" w:rsidRDefault="00BC78DD" w:rsidP="00860AEC">
            <w:pPr>
              <w:spacing w:before="80" w:after="120"/>
              <w:jc w:val="center"/>
              <w:rPr>
                <w:sz w:val="24"/>
                <w:szCs w:val="24"/>
              </w:rPr>
            </w:pPr>
          </w:p>
          <w:p w:rsidR="00BC78DD" w:rsidRPr="00053693" w:rsidRDefault="00BC78DD" w:rsidP="00860AEC">
            <w:pPr>
              <w:spacing w:before="80" w:after="120"/>
              <w:jc w:val="center"/>
              <w:rPr>
                <w:sz w:val="24"/>
                <w:szCs w:val="24"/>
              </w:rPr>
            </w:pPr>
          </w:p>
          <w:bookmarkStart w:id="0" w:name="_MON_1475421674"/>
          <w:bookmarkEnd w:id="0"/>
          <w:p w:rsidR="00BC78DD" w:rsidRPr="00053693" w:rsidRDefault="00BC78DD" w:rsidP="00860AEC">
            <w:pPr>
              <w:spacing w:before="80" w:after="120"/>
              <w:jc w:val="center"/>
              <w:rPr>
                <w:sz w:val="24"/>
                <w:szCs w:val="24"/>
              </w:rPr>
            </w:pPr>
            <w:r>
              <w:rPr>
                <w:b/>
                <w:sz w:val="26"/>
                <w:szCs w:val="26"/>
              </w:rPr>
              <w:object w:dxaOrig="1530" w:dyaOrig="1002">
                <v:shape id="_x0000_i1035" type="#_x0000_t75" style="width:76.5pt;height:50.25pt" o:ole="">
                  <v:imagedata r:id="rId12" o:title=""/>
                </v:shape>
                <o:OLEObject Type="Embed" ProgID="Word.Document.12" ShapeID="_x0000_i1035" DrawAspect="Icon" ObjectID="_1475421904" r:id="rId13">
                  <o:FieldCodes>\s</o:FieldCodes>
                </o:OLEObject>
              </w:object>
            </w:r>
          </w:p>
        </w:tc>
      </w:tr>
      <w:tr w:rsidR="00BC78DD" w:rsidRPr="00053693" w:rsidTr="00860AEC">
        <w:tc>
          <w:tcPr>
            <w:tcW w:w="385" w:type="pct"/>
          </w:tcPr>
          <w:p w:rsidR="00BC78DD" w:rsidRPr="00053693" w:rsidRDefault="00BC78DD" w:rsidP="00860AEC">
            <w:pPr>
              <w:spacing w:before="80" w:after="120"/>
              <w:jc w:val="center"/>
              <w:rPr>
                <w:sz w:val="24"/>
                <w:szCs w:val="24"/>
              </w:rPr>
            </w:pPr>
            <w:r>
              <w:rPr>
                <w:sz w:val="24"/>
                <w:szCs w:val="24"/>
              </w:rPr>
              <w:lastRenderedPageBreak/>
              <w:t>6</w:t>
            </w:r>
          </w:p>
        </w:tc>
        <w:tc>
          <w:tcPr>
            <w:tcW w:w="596" w:type="pct"/>
          </w:tcPr>
          <w:p w:rsidR="00BC78DD" w:rsidRPr="00053693" w:rsidRDefault="00BC78DD" w:rsidP="00860AEC">
            <w:pPr>
              <w:spacing w:before="80" w:after="120"/>
              <w:jc w:val="both"/>
              <w:rPr>
                <w:sz w:val="24"/>
                <w:szCs w:val="24"/>
              </w:rPr>
            </w:pPr>
            <w:r w:rsidRPr="00053693">
              <w:rPr>
                <w:sz w:val="24"/>
                <w:szCs w:val="24"/>
              </w:rPr>
              <w:t>Chuẩn bị kinh phí coi thi</w:t>
            </w:r>
          </w:p>
        </w:tc>
        <w:tc>
          <w:tcPr>
            <w:tcW w:w="2181" w:type="pct"/>
          </w:tcPr>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 xml:space="preserve">Tiến hành làm giấy đề nghị tạm ứng tiền coi thi </w:t>
            </w:r>
            <w:r>
              <w:rPr>
                <w:sz w:val="24"/>
                <w:szCs w:val="24"/>
              </w:rPr>
              <w:t>(Sử dụng biểu mẫu của</w:t>
            </w:r>
            <w:r w:rsidRPr="00053693">
              <w:rPr>
                <w:sz w:val="24"/>
                <w:szCs w:val="24"/>
              </w:rPr>
              <w:t xml:space="preserve"> Phòng Kế hoạ</w:t>
            </w:r>
            <w:r>
              <w:rPr>
                <w:sz w:val="24"/>
                <w:szCs w:val="24"/>
              </w:rPr>
              <w:t>ch tài chí</w:t>
            </w:r>
            <w:r w:rsidRPr="00053693">
              <w:rPr>
                <w:sz w:val="24"/>
                <w:szCs w:val="24"/>
              </w:rPr>
              <w:t>nh</w:t>
            </w:r>
            <w:r>
              <w:rPr>
                <w:sz w:val="24"/>
                <w:szCs w:val="24"/>
              </w:rPr>
              <w:t>) theo kinh phí từ phiếu đã nhận tại phòng Đào tạo</w:t>
            </w:r>
          </w:p>
        </w:tc>
        <w:tc>
          <w:tcPr>
            <w:tcW w:w="813" w:type="pct"/>
            <w:vAlign w:val="center"/>
          </w:tcPr>
          <w:p w:rsidR="00BC78DD" w:rsidRPr="00053693" w:rsidRDefault="00BC78DD" w:rsidP="00860AEC">
            <w:pPr>
              <w:spacing w:before="80" w:after="120"/>
              <w:rPr>
                <w:sz w:val="24"/>
                <w:szCs w:val="24"/>
              </w:rPr>
            </w:pPr>
            <w:r w:rsidRPr="00053693">
              <w:rPr>
                <w:sz w:val="24"/>
                <w:szCs w:val="24"/>
              </w:rPr>
              <w:t>Giáo vụ</w:t>
            </w:r>
          </w:p>
        </w:tc>
        <w:tc>
          <w:tcPr>
            <w:tcW w:w="1025" w:type="pct"/>
            <w:vAlign w:val="center"/>
          </w:tcPr>
          <w:p w:rsidR="00BC78DD" w:rsidRPr="00053693" w:rsidRDefault="00BC78DD" w:rsidP="00860AEC">
            <w:pPr>
              <w:spacing w:before="80" w:after="120"/>
              <w:jc w:val="center"/>
              <w:rPr>
                <w:sz w:val="24"/>
                <w:szCs w:val="24"/>
              </w:rPr>
            </w:pPr>
          </w:p>
          <w:p w:rsidR="00BC78DD" w:rsidRPr="00053693" w:rsidRDefault="00BC78DD" w:rsidP="00860AEC">
            <w:pPr>
              <w:spacing w:before="80" w:after="120"/>
              <w:jc w:val="center"/>
              <w:rPr>
                <w:sz w:val="24"/>
                <w:szCs w:val="24"/>
              </w:rPr>
            </w:pPr>
          </w:p>
        </w:tc>
      </w:tr>
      <w:tr w:rsidR="00BC78DD" w:rsidRPr="00053693" w:rsidTr="00860AEC">
        <w:tc>
          <w:tcPr>
            <w:tcW w:w="385" w:type="pct"/>
          </w:tcPr>
          <w:p w:rsidR="00BC78DD" w:rsidRPr="00053693" w:rsidRDefault="00BC78DD" w:rsidP="00860AEC">
            <w:pPr>
              <w:spacing w:before="80" w:after="120"/>
              <w:jc w:val="center"/>
              <w:rPr>
                <w:sz w:val="24"/>
                <w:szCs w:val="24"/>
              </w:rPr>
            </w:pPr>
            <w:r>
              <w:rPr>
                <w:sz w:val="24"/>
                <w:szCs w:val="24"/>
              </w:rPr>
              <w:t>7</w:t>
            </w:r>
          </w:p>
        </w:tc>
        <w:tc>
          <w:tcPr>
            <w:tcW w:w="596" w:type="pct"/>
          </w:tcPr>
          <w:p w:rsidR="00BC78DD" w:rsidRPr="00053693" w:rsidRDefault="00BC78DD" w:rsidP="00860AEC">
            <w:pPr>
              <w:spacing w:before="80" w:after="120"/>
              <w:jc w:val="both"/>
              <w:rPr>
                <w:sz w:val="24"/>
                <w:szCs w:val="24"/>
              </w:rPr>
            </w:pPr>
            <w:r w:rsidRPr="00053693">
              <w:rPr>
                <w:sz w:val="24"/>
                <w:szCs w:val="24"/>
              </w:rPr>
              <w:t>Thông báo lịch</w:t>
            </w:r>
            <w:r>
              <w:rPr>
                <w:sz w:val="24"/>
                <w:szCs w:val="24"/>
              </w:rPr>
              <w:t xml:space="preserve"> coi</w:t>
            </w:r>
            <w:r w:rsidRPr="00053693">
              <w:rPr>
                <w:sz w:val="24"/>
                <w:szCs w:val="24"/>
              </w:rPr>
              <w:t xml:space="preserve"> thi chính thức</w:t>
            </w:r>
          </w:p>
        </w:tc>
        <w:tc>
          <w:tcPr>
            <w:tcW w:w="2181" w:type="pct"/>
          </w:tcPr>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Điều chỉnh lịch thi theo phản hồi của CBCT</w:t>
            </w:r>
            <w:r>
              <w:rPr>
                <w:sz w:val="24"/>
                <w:szCs w:val="24"/>
              </w:rPr>
              <w:t>.</w:t>
            </w:r>
          </w:p>
          <w:p w:rsidR="00BC78DD" w:rsidRDefault="00BC78DD" w:rsidP="00BC78DD">
            <w:pPr>
              <w:numPr>
                <w:ilvl w:val="0"/>
                <w:numId w:val="18"/>
              </w:numPr>
              <w:spacing w:before="80" w:after="120" w:line="240" w:lineRule="auto"/>
              <w:ind w:left="176" w:hanging="141"/>
              <w:jc w:val="both"/>
              <w:rPr>
                <w:sz w:val="24"/>
                <w:szCs w:val="24"/>
              </w:rPr>
            </w:pPr>
            <w:r w:rsidRPr="00053693">
              <w:rPr>
                <w:sz w:val="24"/>
                <w:szCs w:val="24"/>
              </w:rPr>
              <w:t>Gởi file chính thức bằng email thông báo</w:t>
            </w:r>
            <w:r>
              <w:rPr>
                <w:sz w:val="24"/>
                <w:szCs w:val="24"/>
              </w:rPr>
              <w:t>,</w:t>
            </w:r>
            <w:r w:rsidRPr="00053693">
              <w:rPr>
                <w:sz w:val="24"/>
                <w:szCs w:val="24"/>
              </w:rPr>
              <w:t xml:space="preserve"> </w:t>
            </w:r>
            <w:r>
              <w:rPr>
                <w:sz w:val="24"/>
                <w:szCs w:val="24"/>
              </w:rPr>
              <w:t xml:space="preserve">đồng thời phát bản in lịch coi thi </w:t>
            </w:r>
            <w:r w:rsidRPr="00053693">
              <w:rPr>
                <w:sz w:val="24"/>
                <w:szCs w:val="24"/>
              </w:rPr>
              <w:t>đến từng cán bộ</w:t>
            </w:r>
            <w:r>
              <w:rPr>
                <w:sz w:val="24"/>
                <w:szCs w:val="24"/>
              </w:rPr>
              <w:t xml:space="preserve"> coi thi có ký nhận.</w:t>
            </w:r>
          </w:p>
          <w:p w:rsidR="00BC78DD" w:rsidRPr="00BF56E6" w:rsidRDefault="00BC78DD" w:rsidP="00BC78DD">
            <w:pPr>
              <w:numPr>
                <w:ilvl w:val="0"/>
                <w:numId w:val="18"/>
              </w:numPr>
              <w:spacing w:before="80" w:after="120" w:line="240" w:lineRule="auto"/>
              <w:ind w:left="176" w:hanging="141"/>
              <w:jc w:val="both"/>
              <w:rPr>
                <w:sz w:val="24"/>
                <w:szCs w:val="24"/>
              </w:rPr>
            </w:pPr>
            <w:r>
              <w:rPr>
                <w:sz w:val="24"/>
                <w:szCs w:val="24"/>
              </w:rPr>
              <w:t>Gửi bản in lịch coi thi chính thức cho Ban Thanh Tra Giáo Dục</w:t>
            </w:r>
          </w:p>
          <w:p w:rsidR="00BC78DD" w:rsidRPr="00053693" w:rsidRDefault="00BC78DD" w:rsidP="00BC78DD">
            <w:pPr>
              <w:numPr>
                <w:ilvl w:val="0"/>
                <w:numId w:val="18"/>
              </w:numPr>
              <w:spacing w:before="80" w:after="120" w:line="240" w:lineRule="auto"/>
              <w:ind w:left="176" w:hanging="141"/>
              <w:jc w:val="both"/>
              <w:rPr>
                <w:sz w:val="24"/>
                <w:szCs w:val="24"/>
              </w:rPr>
            </w:pPr>
            <w:r>
              <w:rPr>
                <w:sz w:val="24"/>
                <w:szCs w:val="24"/>
              </w:rPr>
              <w:t>Gởi lịch coi thi đến các đơn vị có hỗ trợ CB.</w:t>
            </w:r>
          </w:p>
        </w:tc>
        <w:tc>
          <w:tcPr>
            <w:tcW w:w="813" w:type="pct"/>
            <w:vAlign w:val="center"/>
          </w:tcPr>
          <w:p w:rsidR="00BC78DD" w:rsidRPr="00053693" w:rsidRDefault="00BC78DD" w:rsidP="00860AEC">
            <w:pPr>
              <w:spacing w:before="80" w:after="120"/>
              <w:rPr>
                <w:sz w:val="24"/>
                <w:szCs w:val="24"/>
              </w:rPr>
            </w:pPr>
            <w:r w:rsidRPr="00053693">
              <w:rPr>
                <w:sz w:val="24"/>
                <w:szCs w:val="24"/>
              </w:rPr>
              <w:t>Giáo vụ và CBCT</w:t>
            </w:r>
          </w:p>
        </w:tc>
        <w:tc>
          <w:tcPr>
            <w:tcW w:w="1025" w:type="pct"/>
            <w:vAlign w:val="center"/>
          </w:tcPr>
          <w:p w:rsidR="00BC78DD" w:rsidRPr="00053693" w:rsidRDefault="00BC78DD" w:rsidP="00860AEC">
            <w:pPr>
              <w:spacing w:before="80" w:after="120"/>
              <w:jc w:val="center"/>
              <w:rPr>
                <w:sz w:val="24"/>
                <w:szCs w:val="24"/>
              </w:rPr>
            </w:pPr>
            <w:r>
              <w:rPr>
                <w:b/>
                <w:sz w:val="26"/>
                <w:szCs w:val="26"/>
              </w:rPr>
              <w:object w:dxaOrig="1530" w:dyaOrig="1002">
                <v:shape id="_x0000_i1036" type="#_x0000_t75" style="width:76.5pt;height:50.25pt" o:ole="">
                  <v:imagedata r:id="rId14" o:title=""/>
                </v:shape>
                <o:OLEObject Type="Embed" ProgID="Word.Document.12" ShapeID="_x0000_i1036" DrawAspect="Icon" ObjectID="_1475421905" r:id="rId15">
                  <o:FieldCodes>\s</o:FieldCodes>
                </o:OLEObject>
              </w:object>
            </w:r>
          </w:p>
        </w:tc>
      </w:tr>
      <w:tr w:rsidR="00BC78DD" w:rsidRPr="00053693" w:rsidTr="00860AEC">
        <w:tc>
          <w:tcPr>
            <w:tcW w:w="385" w:type="pct"/>
          </w:tcPr>
          <w:p w:rsidR="00BC78DD" w:rsidRPr="00053693" w:rsidRDefault="00BC78DD" w:rsidP="00860AEC">
            <w:pPr>
              <w:spacing w:before="80" w:after="120"/>
              <w:jc w:val="center"/>
              <w:rPr>
                <w:sz w:val="24"/>
                <w:szCs w:val="24"/>
              </w:rPr>
            </w:pPr>
            <w:r>
              <w:rPr>
                <w:sz w:val="24"/>
                <w:szCs w:val="24"/>
              </w:rPr>
              <w:t>8</w:t>
            </w:r>
          </w:p>
        </w:tc>
        <w:tc>
          <w:tcPr>
            <w:tcW w:w="596" w:type="pct"/>
          </w:tcPr>
          <w:p w:rsidR="00BC78DD" w:rsidRPr="00053693" w:rsidRDefault="00BC78DD" w:rsidP="00860AEC">
            <w:pPr>
              <w:spacing w:before="80" w:after="120"/>
              <w:jc w:val="both"/>
              <w:rPr>
                <w:sz w:val="24"/>
                <w:szCs w:val="24"/>
              </w:rPr>
            </w:pPr>
            <w:r w:rsidRPr="00053693">
              <w:rPr>
                <w:sz w:val="24"/>
                <w:szCs w:val="24"/>
              </w:rPr>
              <w:t>Chuẩn bị đề thi</w:t>
            </w:r>
          </w:p>
        </w:tc>
        <w:tc>
          <w:tcPr>
            <w:tcW w:w="2181" w:type="pct"/>
          </w:tcPr>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CBGD nhận túi đự</w:t>
            </w:r>
            <w:r>
              <w:rPr>
                <w:sz w:val="24"/>
                <w:szCs w:val="24"/>
              </w:rPr>
              <w:t>ng đề</w:t>
            </w:r>
            <w:r w:rsidRPr="00053693">
              <w:rPr>
                <w:sz w:val="24"/>
                <w:szCs w:val="24"/>
              </w:rPr>
              <w:t xml:space="preserve"> thi từ Giáo vụ Khoa để in sao đề (tại phòng khảo thí của của trường) cho từng </w:t>
            </w:r>
            <w:r>
              <w:rPr>
                <w:sz w:val="24"/>
                <w:szCs w:val="24"/>
              </w:rPr>
              <w:t>môn thi.</w:t>
            </w:r>
          </w:p>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 xml:space="preserve">CBGD niêm phong túi đựng </w:t>
            </w:r>
            <w:r>
              <w:rPr>
                <w:sz w:val="24"/>
                <w:szCs w:val="24"/>
              </w:rPr>
              <w:t>đề</w:t>
            </w:r>
            <w:r w:rsidRPr="00053693">
              <w:rPr>
                <w:sz w:val="24"/>
                <w:szCs w:val="24"/>
              </w:rPr>
              <w:t xml:space="preserve"> thi và g</w:t>
            </w:r>
            <w:r>
              <w:rPr>
                <w:sz w:val="24"/>
                <w:szCs w:val="24"/>
              </w:rPr>
              <w:t>ửi</w:t>
            </w:r>
            <w:r w:rsidRPr="00053693">
              <w:rPr>
                <w:sz w:val="24"/>
                <w:szCs w:val="24"/>
              </w:rPr>
              <w:t xml:space="preserve"> lại Giáo vụ trước giờ thi ít nhất </w:t>
            </w:r>
            <w:r>
              <w:rPr>
                <w:sz w:val="24"/>
                <w:szCs w:val="24"/>
              </w:rPr>
              <w:t>24 giờ.</w:t>
            </w:r>
          </w:p>
        </w:tc>
        <w:tc>
          <w:tcPr>
            <w:tcW w:w="813" w:type="pct"/>
            <w:vAlign w:val="center"/>
          </w:tcPr>
          <w:p w:rsidR="00BC78DD" w:rsidRPr="00053693" w:rsidRDefault="00BC78DD" w:rsidP="00860AEC">
            <w:pPr>
              <w:spacing w:before="80" w:after="120"/>
              <w:rPr>
                <w:sz w:val="24"/>
                <w:szCs w:val="24"/>
              </w:rPr>
            </w:pPr>
            <w:r w:rsidRPr="00053693">
              <w:rPr>
                <w:sz w:val="24"/>
                <w:szCs w:val="24"/>
              </w:rPr>
              <w:t>CBGD và Giáo vụ</w:t>
            </w:r>
          </w:p>
        </w:tc>
        <w:tc>
          <w:tcPr>
            <w:tcW w:w="1025" w:type="pct"/>
            <w:vAlign w:val="center"/>
          </w:tcPr>
          <w:p w:rsidR="00BC78DD" w:rsidRPr="00053693" w:rsidRDefault="00BC78DD" w:rsidP="00860AEC">
            <w:pPr>
              <w:spacing w:before="80" w:after="120"/>
              <w:jc w:val="center"/>
              <w:rPr>
                <w:sz w:val="24"/>
                <w:szCs w:val="24"/>
              </w:rPr>
            </w:pPr>
          </w:p>
        </w:tc>
      </w:tr>
      <w:tr w:rsidR="00BC78DD" w:rsidRPr="00053693" w:rsidTr="00860AEC">
        <w:tc>
          <w:tcPr>
            <w:tcW w:w="385" w:type="pct"/>
          </w:tcPr>
          <w:p w:rsidR="00BC78DD" w:rsidRPr="00053693" w:rsidRDefault="00BC78DD" w:rsidP="00860AEC">
            <w:pPr>
              <w:spacing w:before="80" w:after="120"/>
              <w:jc w:val="center"/>
              <w:rPr>
                <w:sz w:val="24"/>
                <w:szCs w:val="24"/>
              </w:rPr>
            </w:pPr>
            <w:r>
              <w:rPr>
                <w:sz w:val="24"/>
                <w:szCs w:val="24"/>
              </w:rPr>
              <w:t>9</w:t>
            </w:r>
          </w:p>
        </w:tc>
        <w:tc>
          <w:tcPr>
            <w:tcW w:w="596" w:type="pct"/>
          </w:tcPr>
          <w:p w:rsidR="00BC78DD" w:rsidRPr="00053693" w:rsidRDefault="00BC78DD" w:rsidP="00860AEC">
            <w:pPr>
              <w:spacing w:before="80" w:after="120"/>
              <w:jc w:val="both"/>
              <w:rPr>
                <w:sz w:val="24"/>
                <w:szCs w:val="24"/>
              </w:rPr>
            </w:pPr>
            <w:r w:rsidRPr="00053693">
              <w:rPr>
                <w:sz w:val="24"/>
                <w:szCs w:val="24"/>
              </w:rPr>
              <w:t>Tiến hành coi thi</w:t>
            </w:r>
          </w:p>
        </w:tc>
        <w:tc>
          <w:tcPr>
            <w:tcW w:w="2181" w:type="pct"/>
          </w:tcPr>
          <w:p w:rsidR="00BC78DD" w:rsidRDefault="00BC78DD" w:rsidP="00BC78DD">
            <w:pPr>
              <w:numPr>
                <w:ilvl w:val="0"/>
                <w:numId w:val="18"/>
              </w:numPr>
              <w:spacing w:before="80" w:after="120" w:line="240" w:lineRule="auto"/>
              <w:ind w:left="176" w:hanging="141"/>
              <w:jc w:val="both"/>
              <w:rPr>
                <w:sz w:val="24"/>
                <w:szCs w:val="24"/>
              </w:rPr>
            </w:pPr>
            <w:r w:rsidRPr="00BF56E6">
              <w:rPr>
                <w:sz w:val="24"/>
                <w:szCs w:val="24"/>
              </w:rPr>
              <w:t>CBCT nhận túi đựng đề thi</w:t>
            </w:r>
            <w:r>
              <w:rPr>
                <w:sz w:val="24"/>
                <w:szCs w:val="24"/>
              </w:rPr>
              <w:t xml:space="preserve"> và túi đựng bài thi</w:t>
            </w:r>
            <w:r w:rsidRPr="00BF56E6">
              <w:rPr>
                <w:sz w:val="24"/>
                <w:szCs w:val="24"/>
              </w:rPr>
              <w:t xml:space="preserve"> tại địa điểm thông báo trong lịch coi thi ít nhất 15p trước giờ thi và CBCT nhận tiền bồi dưỡng coi thi theo định mức quy đị</w:t>
            </w:r>
            <w:r>
              <w:rPr>
                <w:sz w:val="24"/>
                <w:szCs w:val="24"/>
              </w:rPr>
              <w:t>nh.</w:t>
            </w:r>
            <w:r w:rsidRPr="00BF56E6">
              <w:rPr>
                <w:sz w:val="24"/>
                <w:szCs w:val="24"/>
              </w:rPr>
              <w:t xml:space="preserve"> </w:t>
            </w:r>
          </w:p>
          <w:p w:rsidR="00BC78DD" w:rsidRPr="00BF56E6" w:rsidRDefault="00BC78DD" w:rsidP="00BC78DD">
            <w:pPr>
              <w:numPr>
                <w:ilvl w:val="0"/>
                <w:numId w:val="18"/>
              </w:numPr>
              <w:spacing w:before="80" w:after="120" w:line="240" w:lineRule="auto"/>
              <w:ind w:left="176" w:hanging="141"/>
              <w:jc w:val="both"/>
              <w:rPr>
                <w:sz w:val="24"/>
                <w:szCs w:val="24"/>
              </w:rPr>
            </w:pPr>
            <w:r w:rsidRPr="00BF56E6">
              <w:rPr>
                <w:sz w:val="24"/>
                <w:szCs w:val="24"/>
              </w:rPr>
              <w:t>Tại Phòng thi CBCT đánh số thứ tự theo danh sách và gọi sinh viên vào phòng thi đồng thờ</w:t>
            </w:r>
            <w:r>
              <w:rPr>
                <w:sz w:val="24"/>
                <w:szCs w:val="24"/>
              </w:rPr>
              <w:t>i</w:t>
            </w:r>
            <w:r w:rsidRPr="00BF56E6">
              <w:rPr>
                <w:sz w:val="24"/>
                <w:szCs w:val="24"/>
              </w:rPr>
              <w:t xml:space="preserve"> viết tên môn thi, thời gian thi cùng nhóm lớp thi lên bảng;</w:t>
            </w:r>
          </w:p>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CBCT kiểm tra lại đề thi xem đủ các thông tin về thời lượ</w:t>
            </w:r>
            <w:r>
              <w:rPr>
                <w:sz w:val="24"/>
                <w:szCs w:val="24"/>
              </w:rPr>
              <w:t>ng</w:t>
            </w:r>
            <w:r w:rsidRPr="00053693">
              <w:rPr>
                <w:sz w:val="24"/>
                <w:szCs w:val="24"/>
              </w:rPr>
              <w:t xml:space="preserve"> hoặc yêu cầu đề đóng /mở. Nếu thiếu các thông tin này CBCT liên lạc ngay với CB trự</w:t>
            </w:r>
            <w:r>
              <w:rPr>
                <w:sz w:val="24"/>
                <w:szCs w:val="24"/>
              </w:rPr>
              <w:t>c</w:t>
            </w:r>
            <w:r w:rsidRPr="00053693">
              <w:rPr>
                <w:sz w:val="24"/>
                <w:szCs w:val="24"/>
              </w:rPr>
              <w:t xml:space="preserve"> đề hoặc giáo vụ khoa để </w:t>
            </w:r>
            <w:r>
              <w:rPr>
                <w:sz w:val="24"/>
                <w:szCs w:val="24"/>
              </w:rPr>
              <w:t>yêu cầu</w:t>
            </w:r>
            <w:r w:rsidRPr="00053693">
              <w:rPr>
                <w:sz w:val="24"/>
                <w:szCs w:val="24"/>
              </w:rPr>
              <w:t xml:space="preserve"> bổ sung</w:t>
            </w:r>
            <w:r>
              <w:rPr>
                <w:sz w:val="24"/>
                <w:szCs w:val="24"/>
              </w:rPr>
              <w:t>;</w:t>
            </w:r>
          </w:p>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 xml:space="preserve">Tiến hành coi thi theo thời lượng </w:t>
            </w:r>
            <w:r>
              <w:rPr>
                <w:sz w:val="24"/>
                <w:szCs w:val="24"/>
              </w:rPr>
              <w:t xml:space="preserve">ghi trên </w:t>
            </w:r>
            <w:r w:rsidRPr="00053693">
              <w:rPr>
                <w:sz w:val="24"/>
                <w:szCs w:val="24"/>
              </w:rPr>
              <w:t xml:space="preserve"> đề thi</w:t>
            </w:r>
            <w:r>
              <w:rPr>
                <w:sz w:val="24"/>
                <w:szCs w:val="24"/>
              </w:rPr>
              <w:t xml:space="preserve"> và thực hiện xử lý các vi phạm của SV (nếu có) theo quy định của trường; </w:t>
            </w:r>
          </w:p>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 xml:space="preserve">CB coi thi thu bài </w:t>
            </w:r>
            <w:r>
              <w:rPr>
                <w:sz w:val="24"/>
                <w:szCs w:val="24"/>
              </w:rPr>
              <w:t xml:space="preserve">và cho SV ký tên vào DS thi, </w:t>
            </w:r>
            <w:r w:rsidRPr="00053693">
              <w:rPr>
                <w:sz w:val="24"/>
                <w:szCs w:val="24"/>
              </w:rPr>
              <w:t>chú ý kiểm tra số lượng SV tham gia thi và SV vắng trùng khớp với số lượng bài thi</w:t>
            </w:r>
            <w:r>
              <w:rPr>
                <w:sz w:val="24"/>
                <w:szCs w:val="24"/>
              </w:rPr>
              <w:t>.</w:t>
            </w:r>
          </w:p>
        </w:tc>
        <w:tc>
          <w:tcPr>
            <w:tcW w:w="813" w:type="pct"/>
            <w:vAlign w:val="center"/>
          </w:tcPr>
          <w:p w:rsidR="00BC78DD" w:rsidRPr="00053693" w:rsidRDefault="00BC78DD" w:rsidP="00860AEC">
            <w:pPr>
              <w:spacing w:before="80" w:after="120"/>
              <w:rPr>
                <w:sz w:val="24"/>
                <w:szCs w:val="24"/>
              </w:rPr>
            </w:pPr>
            <w:r w:rsidRPr="00053693">
              <w:rPr>
                <w:sz w:val="24"/>
                <w:szCs w:val="24"/>
              </w:rPr>
              <w:t>CBGD, CBCT và Giáo vụ</w:t>
            </w:r>
          </w:p>
        </w:tc>
        <w:tc>
          <w:tcPr>
            <w:tcW w:w="1025" w:type="pct"/>
            <w:vAlign w:val="center"/>
          </w:tcPr>
          <w:p w:rsidR="00BC78DD" w:rsidRPr="00053693" w:rsidRDefault="00BC78DD" w:rsidP="00860AEC">
            <w:pPr>
              <w:spacing w:before="80" w:after="120"/>
              <w:jc w:val="center"/>
              <w:rPr>
                <w:sz w:val="24"/>
                <w:szCs w:val="24"/>
              </w:rPr>
            </w:pPr>
          </w:p>
          <w:p w:rsidR="00BC78DD" w:rsidRDefault="00BC78DD" w:rsidP="00860AEC">
            <w:pPr>
              <w:spacing w:before="80" w:after="120"/>
              <w:jc w:val="center"/>
              <w:rPr>
                <w:sz w:val="24"/>
                <w:szCs w:val="24"/>
              </w:rPr>
            </w:pPr>
            <w:r>
              <w:rPr>
                <w:b/>
                <w:sz w:val="26"/>
                <w:szCs w:val="26"/>
              </w:rPr>
              <w:object w:dxaOrig="1530" w:dyaOrig="1002">
                <v:shape id="_x0000_i1037" type="#_x0000_t75" style="width:76.5pt;height:50.25pt" o:ole="">
                  <v:imagedata r:id="rId16" o:title=""/>
                </v:shape>
                <o:OLEObject Type="Embed" ProgID="Word.Document.8" ShapeID="_x0000_i1037" DrawAspect="Icon" ObjectID="_1475421906" r:id="rId17">
                  <o:FieldCodes>\s</o:FieldCodes>
                </o:OLEObject>
              </w:object>
            </w:r>
          </w:p>
          <w:p w:rsidR="00BC78DD" w:rsidRDefault="00BC78DD" w:rsidP="00860AEC">
            <w:pPr>
              <w:spacing w:before="80" w:after="120"/>
              <w:jc w:val="center"/>
              <w:rPr>
                <w:sz w:val="24"/>
                <w:szCs w:val="24"/>
              </w:rPr>
            </w:pPr>
          </w:p>
          <w:p w:rsidR="00BC78DD" w:rsidRDefault="00BC78DD" w:rsidP="00860AEC">
            <w:pPr>
              <w:spacing w:before="80" w:after="120"/>
              <w:jc w:val="center"/>
              <w:rPr>
                <w:sz w:val="24"/>
                <w:szCs w:val="24"/>
              </w:rPr>
            </w:pPr>
          </w:p>
          <w:p w:rsidR="00BC78DD" w:rsidRDefault="00BC78DD" w:rsidP="00860AEC">
            <w:pPr>
              <w:spacing w:before="80" w:after="120"/>
              <w:jc w:val="center"/>
              <w:rPr>
                <w:sz w:val="24"/>
                <w:szCs w:val="24"/>
              </w:rPr>
            </w:pPr>
          </w:p>
          <w:p w:rsidR="00BC78DD" w:rsidRDefault="00BC78DD" w:rsidP="00860AEC">
            <w:pPr>
              <w:spacing w:before="80" w:after="120"/>
              <w:jc w:val="center"/>
              <w:rPr>
                <w:sz w:val="24"/>
                <w:szCs w:val="24"/>
              </w:rPr>
            </w:pPr>
          </w:p>
          <w:p w:rsidR="00BC78DD" w:rsidRPr="00053693" w:rsidRDefault="00BC78DD" w:rsidP="00860AEC">
            <w:pPr>
              <w:spacing w:before="80" w:after="120"/>
              <w:jc w:val="center"/>
              <w:rPr>
                <w:sz w:val="24"/>
                <w:szCs w:val="24"/>
              </w:rPr>
            </w:pPr>
          </w:p>
        </w:tc>
      </w:tr>
      <w:tr w:rsidR="00BC78DD" w:rsidRPr="00053693" w:rsidTr="00860AEC">
        <w:tc>
          <w:tcPr>
            <w:tcW w:w="385" w:type="pct"/>
          </w:tcPr>
          <w:p w:rsidR="00BC78DD" w:rsidRPr="00053693" w:rsidRDefault="00BC78DD" w:rsidP="00860AEC">
            <w:pPr>
              <w:spacing w:before="80" w:after="120"/>
              <w:jc w:val="center"/>
              <w:rPr>
                <w:sz w:val="24"/>
                <w:szCs w:val="24"/>
              </w:rPr>
            </w:pPr>
            <w:r>
              <w:rPr>
                <w:sz w:val="24"/>
                <w:szCs w:val="24"/>
              </w:rPr>
              <w:t>10</w:t>
            </w:r>
          </w:p>
        </w:tc>
        <w:tc>
          <w:tcPr>
            <w:tcW w:w="596" w:type="pct"/>
          </w:tcPr>
          <w:p w:rsidR="00BC78DD" w:rsidRPr="00053693" w:rsidRDefault="00BC78DD" w:rsidP="00860AEC">
            <w:pPr>
              <w:spacing w:before="80" w:after="120"/>
              <w:jc w:val="both"/>
              <w:rPr>
                <w:sz w:val="24"/>
                <w:szCs w:val="24"/>
              </w:rPr>
            </w:pPr>
            <w:r w:rsidRPr="00053693">
              <w:rPr>
                <w:sz w:val="24"/>
                <w:szCs w:val="24"/>
              </w:rPr>
              <w:t xml:space="preserve">Giao nhận túi đựng </w:t>
            </w:r>
            <w:r w:rsidRPr="00053693">
              <w:rPr>
                <w:sz w:val="24"/>
                <w:szCs w:val="24"/>
              </w:rPr>
              <w:lastRenderedPageBreak/>
              <w:t>bài thi</w:t>
            </w:r>
          </w:p>
        </w:tc>
        <w:tc>
          <w:tcPr>
            <w:tcW w:w="2181" w:type="pct"/>
          </w:tcPr>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lastRenderedPageBreak/>
              <w:t xml:space="preserve">Sau khi kết thúc giờ thi CBCT giao lại túi bài cho CB trực thi tại địa điểm nhận túi </w:t>
            </w:r>
            <w:r w:rsidRPr="00053693">
              <w:rPr>
                <w:sz w:val="24"/>
                <w:szCs w:val="24"/>
              </w:rPr>
              <w:lastRenderedPageBreak/>
              <w:t>đề thi</w:t>
            </w:r>
            <w:r>
              <w:rPr>
                <w:sz w:val="24"/>
                <w:szCs w:val="24"/>
              </w:rPr>
              <w:t>;</w:t>
            </w:r>
          </w:p>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 xml:space="preserve">CB trực thi kiểm tra lại số bài thi theo </w:t>
            </w:r>
            <w:r>
              <w:rPr>
                <w:sz w:val="24"/>
                <w:szCs w:val="24"/>
              </w:rPr>
              <w:t>danh sách sinh viên</w:t>
            </w:r>
            <w:r w:rsidRPr="00053693">
              <w:rPr>
                <w:sz w:val="24"/>
                <w:szCs w:val="24"/>
              </w:rPr>
              <w:t xml:space="preserve"> ký </w:t>
            </w:r>
            <w:r>
              <w:rPr>
                <w:sz w:val="24"/>
                <w:szCs w:val="24"/>
              </w:rPr>
              <w:t xml:space="preserve">tên </w:t>
            </w:r>
            <w:r w:rsidRPr="00053693">
              <w:rPr>
                <w:sz w:val="24"/>
                <w:szCs w:val="24"/>
              </w:rPr>
              <w:t>nộp bài thi</w:t>
            </w:r>
            <w:r>
              <w:rPr>
                <w:sz w:val="24"/>
                <w:szCs w:val="24"/>
              </w:rPr>
              <w:t>;</w:t>
            </w:r>
          </w:p>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Giáo vụ</w:t>
            </w:r>
            <w:r>
              <w:rPr>
                <w:sz w:val="24"/>
                <w:szCs w:val="24"/>
              </w:rPr>
              <w:t xml:space="preserve"> niêm phong túi bài thi và</w:t>
            </w:r>
            <w:r w:rsidRPr="00053693">
              <w:rPr>
                <w:sz w:val="24"/>
                <w:szCs w:val="24"/>
              </w:rPr>
              <w:t xml:space="preserve"> giao lại cho CBGD có </w:t>
            </w:r>
            <w:r w:rsidRPr="00D9467E">
              <w:rPr>
                <w:sz w:val="24"/>
                <w:szCs w:val="24"/>
              </w:rPr>
              <w:t>ký nhận.</w:t>
            </w:r>
          </w:p>
        </w:tc>
        <w:tc>
          <w:tcPr>
            <w:tcW w:w="813" w:type="pct"/>
            <w:vAlign w:val="center"/>
          </w:tcPr>
          <w:p w:rsidR="00BC78DD" w:rsidRPr="00053693" w:rsidRDefault="00BC78DD" w:rsidP="00860AEC">
            <w:pPr>
              <w:spacing w:before="80" w:after="120"/>
              <w:rPr>
                <w:sz w:val="24"/>
                <w:szCs w:val="24"/>
              </w:rPr>
            </w:pPr>
            <w:r>
              <w:rPr>
                <w:sz w:val="24"/>
                <w:szCs w:val="24"/>
              </w:rPr>
              <w:lastRenderedPageBreak/>
              <w:t>Giáo vụ/ CBCT/ CBGD</w:t>
            </w:r>
          </w:p>
        </w:tc>
        <w:tc>
          <w:tcPr>
            <w:tcW w:w="1025" w:type="pct"/>
            <w:vAlign w:val="center"/>
          </w:tcPr>
          <w:p w:rsidR="00BC78DD" w:rsidRPr="00053693" w:rsidRDefault="00BC78DD" w:rsidP="00860AEC">
            <w:pPr>
              <w:spacing w:before="80" w:after="120"/>
              <w:jc w:val="center"/>
              <w:rPr>
                <w:sz w:val="24"/>
                <w:szCs w:val="24"/>
              </w:rPr>
            </w:pPr>
          </w:p>
          <w:p w:rsidR="00BC78DD" w:rsidRPr="00053693" w:rsidRDefault="00BC78DD" w:rsidP="00860AEC">
            <w:pPr>
              <w:spacing w:before="80" w:after="120"/>
              <w:jc w:val="center"/>
              <w:rPr>
                <w:sz w:val="24"/>
                <w:szCs w:val="24"/>
              </w:rPr>
            </w:pPr>
            <w:r>
              <w:rPr>
                <w:b/>
                <w:sz w:val="26"/>
                <w:szCs w:val="26"/>
              </w:rPr>
              <w:object w:dxaOrig="1530" w:dyaOrig="1002">
                <v:shape id="_x0000_i1038" type="#_x0000_t75" style="width:76.5pt;height:50.25pt" o:ole="">
                  <v:imagedata r:id="rId18" o:title=""/>
                </v:shape>
                <o:OLEObject Type="Embed" ProgID="Word.Document.12" ShapeID="_x0000_i1038" DrawAspect="Icon" ObjectID="_1475421907" r:id="rId19">
                  <o:FieldCodes>\s</o:FieldCodes>
                </o:OLEObject>
              </w:object>
            </w:r>
          </w:p>
        </w:tc>
      </w:tr>
      <w:tr w:rsidR="00BC78DD" w:rsidRPr="00053693" w:rsidTr="00860AEC">
        <w:tc>
          <w:tcPr>
            <w:tcW w:w="385" w:type="pct"/>
          </w:tcPr>
          <w:p w:rsidR="00BC78DD" w:rsidRDefault="00BC78DD" w:rsidP="00860AEC">
            <w:pPr>
              <w:spacing w:before="80" w:after="120"/>
              <w:jc w:val="center"/>
              <w:rPr>
                <w:sz w:val="24"/>
                <w:szCs w:val="24"/>
              </w:rPr>
            </w:pPr>
            <w:r>
              <w:rPr>
                <w:sz w:val="24"/>
                <w:szCs w:val="24"/>
              </w:rPr>
              <w:lastRenderedPageBreak/>
              <w:t>11</w:t>
            </w:r>
          </w:p>
        </w:tc>
        <w:tc>
          <w:tcPr>
            <w:tcW w:w="596" w:type="pct"/>
          </w:tcPr>
          <w:p w:rsidR="00BC78DD" w:rsidRPr="00053693" w:rsidRDefault="00BC78DD" w:rsidP="00860AEC">
            <w:pPr>
              <w:spacing w:before="80" w:after="120"/>
              <w:jc w:val="both"/>
              <w:rPr>
                <w:sz w:val="24"/>
                <w:szCs w:val="24"/>
              </w:rPr>
            </w:pPr>
            <w:r>
              <w:rPr>
                <w:sz w:val="24"/>
                <w:szCs w:val="24"/>
              </w:rPr>
              <w:t>Chấm điểm thi</w:t>
            </w:r>
          </w:p>
        </w:tc>
        <w:tc>
          <w:tcPr>
            <w:tcW w:w="2181" w:type="pct"/>
          </w:tcPr>
          <w:p w:rsidR="00BC78DD" w:rsidRDefault="00BC78DD" w:rsidP="00BC78DD">
            <w:pPr>
              <w:numPr>
                <w:ilvl w:val="0"/>
                <w:numId w:val="18"/>
              </w:numPr>
              <w:spacing w:before="80" w:after="120" w:line="240" w:lineRule="auto"/>
              <w:ind w:left="176" w:hanging="141"/>
              <w:jc w:val="both"/>
              <w:rPr>
                <w:sz w:val="24"/>
                <w:szCs w:val="24"/>
              </w:rPr>
            </w:pPr>
            <w:r>
              <w:rPr>
                <w:sz w:val="24"/>
                <w:szCs w:val="24"/>
              </w:rPr>
              <w:t>Nếu đề thi tự luận, hoặc trắc nghiệm trên đề. CBGD sẽ trực tiếp chấm bài.</w:t>
            </w:r>
          </w:p>
          <w:p w:rsidR="00BC78DD" w:rsidRPr="00053693" w:rsidRDefault="00BC78DD" w:rsidP="00BC78DD">
            <w:pPr>
              <w:numPr>
                <w:ilvl w:val="0"/>
                <w:numId w:val="18"/>
              </w:numPr>
              <w:spacing w:before="80" w:after="120" w:line="240" w:lineRule="auto"/>
              <w:ind w:left="176" w:hanging="141"/>
              <w:jc w:val="both"/>
              <w:rPr>
                <w:sz w:val="24"/>
                <w:szCs w:val="24"/>
              </w:rPr>
            </w:pPr>
            <w:r>
              <w:rPr>
                <w:sz w:val="24"/>
                <w:szCs w:val="24"/>
              </w:rPr>
              <w:t>Nếu đề thi trắc nghiệm trả lời trên phiếu do phòng Đào tạo cung cấp. CBGD sau khi nhận túi đựng bài thi sẽ gửi phiếu trả lời trắc nghiệm, bản photo DS ký tên của SV cho P. Đào tạo cùng với đáp án để P.ĐT chấm máy. Sau khi có kết quả chấm máy P. ĐT gởi trả bảng điểm chấm máy cho CBGD vào điểm trên danh sách sinh viên đã ký.</w:t>
            </w:r>
          </w:p>
        </w:tc>
        <w:tc>
          <w:tcPr>
            <w:tcW w:w="813" w:type="pct"/>
            <w:vAlign w:val="center"/>
          </w:tcPr>
          <w:p w:rsidR="00BC78DD" w:rsidRDefault="00BC78DD" w:rsidP="00860AEC">
            <w:pPr>
              <w:spacing w:before="80" w:after="120"/>
              <w:rPr>
                <w:sz w:val="24"/>
                <w:szCs w:val="24"/>
              </w:rPr>
            </w:pPr>
            <w:r>
              <w:rPr>
                <w:sz w:val="24"/>
                <w:szCs w:val="24"/>
              </w:rPr>
              <w:t>CBGD/ Phòng Đào tạo</w:t>
            </w:r>
          </w:p>
        </w:tc>
        <w:tc>
          <w:tcPr>
            <w:tcW w:w="1025" w:type="pct"/>
            <w:vAlign w:val="center"/>
          </w:tcPr>
          <w:p w:rsidR="00BC78DD" w:rsidRPr="00053693" w:rsidRDefault="00BC78DD" w:rsidP="00860AEC">
            <w:pPr>
              <w:spacing w:before="80" w:after="120"/>
              <w:jc w:val="center"/>
              <w:rPr>
                <w:sz w:val="24"/>
                <w:szCs w:val="24"/>
              </w:rPr>
            </w:pPr>
          </w:p>
        </w:tc>
      </w:tr>
      <w:tr w:rsidR="00BC78DD" w:rsidRPr="00053693" w:rsidTr="00860AEC">
        <w:tc>
          <w:tcPr>
            <w:tcW w:w="385" w:type="pct"/>
          </w:tcPr>
          <w:p w:rsidR="00BC78DD" w:rsidRPr="00053693" w:rsidRDefault="00BC78DD" w:rsidP="00860AEC">
            <w:pPr>
              <w:spacing w:before="80" w:after="120"/>
              <w:jc w:val="center"/>
              <w:rPr>
                <w:sz w:val="24"/>
                <w:szCs w:val="24"/>
              </w:rPr>
            </w:pPr>
            <w:r>
              <w:rPr>
                <w:sz w:val="24"/>
                <w:szCs w:val="24"/>
              </w:rPr>
              <w:t>12</w:t>
            </w:r>
          </w:p>
        </w:tc>
        <w:tc>
          <w:tcPr>
            <w:tcW w:w="596" w:type="pct"/>
          </w:tcPr>
          <w:p w:rsidR="00BC78DD" w:rsidRPr="00053693" w:rsidRDefault="00BC78DD" w:rsidP="00860AEC">
            <w:pPr>
              <w:spacing w:before="80" w:after="120"/>
              <w:jc w:val="both"/>
              <w:rPr>
                <w:sz w:val="24"/>
                <w:szCs w:val="24"/>
              </w:rPr>
            </w:pPr>
            <w:r w:rsidRPr="00053693">
              <w:rPr>
                <w:sz w:val="24"/>
                <w:szCs w:val="24"/>
              </w:rPr>
              <w:t>Nộp điểm</w:t>
            </w:r>
            <w:r>
              <w:rPr>
                <w:sz w:val="24"/>
                <w:szCs w:val="24"/>
              </w:rPr>
              <w:t xml:space="preserve"> thi</w:t>
            </w:r>
          </w:p>
        </w:tc>
        <w:tc>
          <w:tcPr>
            <w:tcW w:w="2181" w:type="pct"/>
          </w:tcPr>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CBGD nộp bảng điểm có đầy đủ chữ ký của CB chấm thi và Trưở</w:t>
            </w:r>
            <w:r>
              <w:rPr>
                <w:sz w:val="24"/>
                <w:szCs w:val="24"/>
              </w:rPr>
              <w:t>ng khoa/</w:t>
            </w:r>
            <w:r w:rsidRPr="00053693">
              <w:rPr>
                <w:sz w:val="24"/>
                <w:szCs w:val="24"/>
              </w:rPr>
              <w:t>CNBM cho Giáo vụ Khoa</w:t>
            </w:r>
            <w:r>
              <w:rPr>
                <w:sz w:val="24"/>
                <w:szCs w:val="24"/>
              </w:rPr>
              <w:t>.</w:t>
            </w:r>
          </w:p>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Giáo vụ photo bảng điểm để lưu, thông b</w:t>
            </w:r>
            <w:r>
              <w:rPr>
                <w:sz w:val="24"/>
                <w:szCs w:val="24"/>
              </w:rPr>
              <w:t>áo cho SV</w:t>
            </w:r>
            <w:r w:rsidRPr="00053693">
              <w:rPr>
                <w:sz w:val="24"/>
                <w:szCs w:val="24"/>
              </w:rPr>
              <w:t xml:space="preserve"> và nộp bảng chính về Phòng Đào tạo</w:t>
            </w:r>
            <w:r>
              <w:rPr>
                <w:sz w:val="24"/>
                <w:szCs w:val="24"/>
              </w:rPr>
              <w:t>.</w:t>
            </w:r>
          </w:p>
        </w:tc>
        <w:tc>
          <w:tcPr>
            <w:tcW w:w="813" w:type="pct"/>
            <w:vAlign w:val="center"/>
          </w:tcPr>
          <w:p w:rsidR="00BC78DD" w:rsidRPr="00053693" w:rsidRDefault="00BC78DD" w:rsidP="00860AEC">
            <w:pPr>
              <w:spacing w:before="80" w:after="120"/>
              <w:rPr>
                <w:sz w:val="24"/>
                <w:szCs w:val="24"/>
              </w:rPr>
            </w:pPr>
            <w:r>
              <w:rPr>
                <w:sz w:val="24"/>
                <w:szCs w:val="24"/>
              </w:rPr>
              <w:t>CBGD/ Giáo vụ/ P Đàotạo</w:t>
            </w:r>
          </w:p>
        </w:tc>
        <w:tc>
          <w:tcPr>
            <w:tcW w:w="1025" w:type="pct"/>
            <w:vAlign w:val="center"/>
          </w:tcPr>
          <w:p w:rsidR="00BC78DD" w:rsidRPr="00053693" w:rsidRDefault="00BC78DD" w:rsidP="00860AEC">
            <w:pPr>
              <w:spacing w:before="80" w:after="120"/>
              <w:jc w:val="center"/>
              <w:rPr>
                <w:sz w:val="24"/>
                <w:szCs w:val="24"/>
              </w:rPr>
            </w:pPr>
          </w:p>
          <w:p w:rsidR="00BC78DD" w:rsidRPr="00053693" w:rsidRDefault="00BC78DD" w:rsidP="00860AEC">
            <w:pPr>
              <w:spacing w:before="80" w:after="120"/>
              <w:jc w:val="center"/>
              <w:rPr>
                <w:sz w:val="24"/>
                <w:szCs w:val="24"/>
              </w:rPr>
            </w:pPr>
          </w:p>
        </w:tc>
      </w:tr>
      <w:tr w:rsidR="00BC78DD" w:rsidRPr="00053693" w:rsidTr="00860AEC">
        <w:tc>
          <w:tcPr>
            <w:tcW w:w="385" w:type="pct"/>
          </w:tcPr>
          <w:p w:rsidR="00BC78DD" w:rsidRPr="00053693" w:rsidRDefault="00BC78DD" w:rsidP="00860AEC">
            <w:pPr>
              <w:spacing w:before="80" w:after="120"/>
              <w:jc w:val="center"/>
              <w:rPr>
                <w:sz w:val="24"/>
                <w:szCs w:val="24"/>
              </w:rPr>
            </w:pPr>
            <w:r>
              <w:rPr>
                <w:sz w:val="24"/>
                <w:szCs w:val="24"/>
              </w:rPr>
              <w:t>13</w:t>
            </w:r>
          </w:p>
        </w:tc>
        <w:tc>
          <w:tcPr>
            <w:tcW w:w="596" w:type="pct"/>
          </w:tcPr>
          <w:p w:rsidR="00BC78DD" w:rsidRPr="00053693" w:rsidRDefault="00BC78DD" w:rsidP="00860AEC">
            <w:pPr>
              <w:spacing w:before="80" w:after="120"/>
              <w:jc w:val="both"/>
              <w:rPr>
                <w:sz w:val="24"/>
                <w:szCs w:val="24"/>
              </w:rPr>
            </w:pPr>
            <w:r w:rsidRPr="00053693">
              <w:rPr>
                <w:sz w:val="24"/>
                <w:szCs w:val="24"/>
              </w:rPr>
              <w:t xml:space="preserve">Phúc tra </w:t>
            </w:r>
          </w:p>
        </w:tc>
        <w:tc>
          <w:tcPr>
            <w:tcW w:w="2181" w:type="pct"/>
          </w:tcPr>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 xml:space="preserve">Trong vòng 5 ngày </w:t>
            </w:r>
            <w:r>
              <w:rPr>
                <w:sz w:val="24"/>
                <w:szCs w:val="24"/>
              </w:rPr>
              <w:t>s</w:t>
            </w:r>
            <w:r w:rsidRPr="00053693">
              <w:rPr>
                <w:sz w:val="24"/>
                <w:szCs w:val="24"/>
              </w:rPr>
              <w:t>au khi công bố điểm nếu SV không đồng ý với số đ</w:t>
            </w:r>
            <w:r>
              <w:rPr>
                <w:sz w:val="24"/>
                <w:szCs w:val="24"/>
              </w:rPr>
              <w:t>i</w:t>
            </w:r>
            <w:r w:rsidRPr="00053693">
              <w:rPr>
                <w:sz w:val="24"/>
                <w:szCs w:val="24"/>
              </w:rPr>
              <w:t>ểm đã có. SV làm đơn yêu cầu phúc tra gởi P Đào tạo</w:t>
            </w:r>
            <w:r>
              <w:rPr>
                <w:sz w:val="24"/>
                <w:szCs w:val="24"/>
              </w:rPr>
              <w:t>;</w:t>
            </w:r>
          </w:p>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 xml:space="preserve">P Đào tạo </w:t>
            </w:r>
            <w:r>
              <w:rPr>
                <w:sz w:val="24"/>
                <w:szCs w:val="24"/>
              </w:rPr>
              <w:t>làm phiếu chuyển và gởi</w:t>
            </w:r>
            <w:r w:rsidRPr="00053693">
              <w:rPr>
                <w:sz w:val="24"/>
                <w:szCs w:val="24"/>
              </w:rPr>
              <w:t xml:space="preserve"> cho Giáo vụ</w:t>
            </w:r>
            <w:r>
              <w:rPr>
                <w:sz w:val="24"/>
                <w:szCs w:val="24"/>
              </w:rPr>
              <w:t xml:space="preserve"> khoa;</w:t>
            </w:r>
          </w:p>
          <w:p w:rsidR="00BC78DD" w:rsidRPr="00053693" w:rsidRDefault="00BC78DD" w:rsidP="00BC78DD">
            <w:pPr>
              <w:numPr>
                <w:ilvl w:val="0"/>
                <w:numId w:val="18"/>
              </w:numPr>
              <w:spacing w:before="80" w:after="120" w:line="240" w:lineRule="auto"/>
              <w:ind w:left="176" w:hanging="141"/>
              <w:jc w:val="both"/>
              <w:rPr>
                <w:sz w:val="24"/>
                <w:szCs w:val="24"/>
              </w:rPr>
            </w:pPr>
            <w:r>
              <w:rPr>
                <w:sz w:val="24"/>
                <w:szCs w:val="24"/>
              </w:rPr>
              <w:t>Giáo vụ</w:t>
            </w:r>
            <w:r w:rsidRPr="00053693">
              <w:rPr>
                <w:sz w:val="24"/>
                <w:szCs w:val="24"/>
              </w:rPr>
              <w:t xml:space="preserve"> khoa chuyển </w:t>
            </w:r>
            <w:r>
              <w:rPr>
                <w:sz w:val="24"/>
                <w:szCs w:val="24"/>
              </w:rPr>
              <w:t xml:space="preserve">phiếu này </w:t>
            </w:r>
            <w:r w:rsidRPr="00053693">
              <w:rPr>
                <w:sz w:val="24"/>
                <w:szCs w:val="24"/>
              </w:rPr>
              <w:t>cho CBGD (có ký nhận)</w:t>
            </w:r>
            <w:r>
              <w:rPr>
                <w:sz w:val="24"/>
                <w:szCs w:val="24"/>
              </w:rPr>
              <w:t>;</w:t>
            </w:r>
          </w:p>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Sau khi xem lại bài thi nếu có điều chỉnh điểm</w:t>
            </w:r>
            <w:r>
              <w:rPr>
                <w:sz w:val="24"/>
                <w:szCs w:val="24"/>
              </w:rPr>
              <w:t>,</w:t>
            </w:r>
            <w:r w:rsidRPr="00053693">
              <w:rPr>
                <w:sz w:val="24"/>
                <w:szCs w:val="24"/>
              </w:rPr>
              <w:t xml:space="preserve"> CBGD trình </w:t>
            </w:r>
            <w:r>
              <w:rPr>
                <w:sz w:val="24"/>
                <w:szCs w:val="24"/>
              </w:rPr>
              <w:t>bộ môn và</w:t>
            </w:r>
            <w:r w:rsidRPr="00053693">
              <w:rPr>
                <w:sz w:val="24"/>
                <w:szCs w:val="24"/>
              </w:rPr>
              <w:t xml:space="preserve"> BCN ký duyệt. Nếu không có điều chỉnh điểm thì chỉ</w:t>
            </w:r>
            <w:r>
              <w:rPr>
                <w:sz w:val="24"/>
                <w:szCs w:val="24"/>
              </w:rPr>
              <w:t xml:space="preserve"> </w:t>
            </w:r>
            <w:r w:rsidRPr="00053693">
              <w:rPr>
                <w:sz w:val="24"/>
                <w:szCs w:val="24"/>
              </w:rPr>
              <w:t>cần ch</w:t>
            </w:r>
            <w:r>
              <w:rPr>
                <w:sz w:val="24"/>
                <w:szCs w:val="24"/>
              </w:rPr>
              <w:t>ữ</w:t>
            </w:r>
            <w:r w:rsidRPr="00053693">
              <w:rPr>
                <w:sz w:val="24"/>
                <w:szCs w:val="24"/>
              </w:rPr>
              <w:t xml:space="preserve"> ký của CBGD</w:t>
            </w:r>
            <w:r>
              <w:rPr>
                <w:sz w:val="24"/>
                <w:szCs w:val="24"/>
              </w:rPr>
              <w:t>;</w:t>
            </w:r>
          </w:p>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CBGD chuyển phiếu lại cho Giáo vụ và Giáo vụ photo lưu</w:t>
            </w:r>
            <w:r>
              <w:rPr>
                <w:sz w:val="24"/>
                <w:szCs w:val="24"/>
              </w:rPr>
              <w:t>,</w:t>
            </w:r>
            <w:r w:rsidRPr="00053693">
              <w:rPr>
                <w:sz w:val="24"/>
                <w:szCs w:val="24"/>
              </w:rPr>
              <w:t xml:space="preserve"> bảng chính nộp lại cho P Đào tạ</w:t>
            </w:r>
            <w:r>
              <w:rPr>
                <w:sz w:val="24"/>
                <w:szCs w:val="24"/>
              </w:rPr>
              <w:t>o.</w:t>
            </w:r>
          </w:p>
          <w:p w:rsidR="00BC78DD" w:rsidRPr="00053693" w:rsidRDefault="00BC78DD" w:rsidP="00BC78DD">
            <w:pPr>
              <w:numPr>
                <w:ilvl w:val="0"/>
                <w:numId w:val="18"/>
              </w:numPr>
              <w:spacing w:before="80" w:after="120" w:line="240" w:lineRule="auto"/>
              <w:ind w:left="176" w:hanging="141"/>
              <w:jc w:val="both"/>
              <w:rPr>
                <w:sz w:val="24"/>
                <w:szCs w:val="24"/>
              </w:rPr>
            </w:pPr>
            <w:r w:rsidRPr="00053693">
              <w:rPr>
                <w:sz w:val="24"/>
                <w:szCs w:val="24"/>
              </w:rPr>
              <w:t xml:space="preserve">Sau khi phúc tra </w:t>
            </w:r>
            <w:r>
              <w:rPr>
                <w:sz w:val="24"/>
                <w:szCs w:val="24"/>
              </w:rPr>
              <w:t xml:space="preserve">lần 1 mà </w:t>
            </w:r>
            <w:r w:rsidRPr="00053693">
              <w:rPr>
                <w:sz w:val="24"/>
                <w:szCs w:val="24"/>
              </w:rPr>
              <w:t>SV vẫn chưa chấp nhậ</w:t>
            </w:r>
            <w:r>
              <w:rPr>
                <w:sz w:val="24"/>
                <w:szCs w:val="24"/>
              </w:rPr>
              <w:t xml:space="preserve">n, </w:t>
            </w:r>
            <w:r w:rsidRPr="00053693">
              <w:rPr>
                <w:sz w:val="24"/>
                <w:szCs w:val="24"/>
              </w:rPr>
              <w:t xml:space="preserve">SV có thể làm đơn xin phúc tra lần 2. Lúc này bài thi của SV sẽ được hội đồng của </w:t>
            </w:r>
            <w:r>
              <w:rPr>
                <w:sz w:val="24"/>
                <w:szCs w:val="24"/>
              </w:rPr>
              <w:t>bộ môn</w:t>
            </w:r>
            <w:r w:rsidRPr="00053693">
              <w:rPr>
                <w:sz w:val="24"/>
                <w:szCs w:val="24"/>
              </w:rPr>
              <w:t xml:space="preserve"> chấ</w:t>
            </w:r>
            <w:r>
              <w:rPr>
                <w:sz w:val="24"/>
                <w:szCs w:val="24"/>
              </w:rPr>
              <w:t>m. K</w:t>
            </w:r>
            <w:r w:rsidRPr="00053693">
              <w:rPr>
                <w:sz w:val="24"/>
                <w:szCs w:val="24"/>
              </w:rPr>
              <w:t>ết quả chuyển cho Giáo vụ và Giáo vụ chuyển lạ</w:t>
            </w:r>
            <w:r>
              <w:rPr>
                <w:sz w:val="24"/>
                <w:szCs w:val="24"/>
              </w:rPr>
              <w:t>i P.Đ</w:t>
            </w:r>
            <w:r w:rsidRPr="00053693">
              <w:rPr>
                <w:sz w:val="24"/>
                <w:szCs w:val="24"/>
              </w:rPr>
              <w:t>ào tạo</w:t>
            </w:r>
            <w:r>
              <w:rPr>
                <w:sz w:val="24"/>
                <w:szCs w:val="24"/>
              </w:rPr>
              <w:t xml:space="preserve"> như ở bước 1.</w:t>
            </w:r>
          </w:p>
        </w:tc>
        <w:tc>
          <w:tcPr>
            <w:tcW w:w="813" w:type="pct"/>
          </w:tcPr>
          <w:p w:rsidR="00BC78DD" w:rsidRPr="00053693" w:rsidRDefault="00BC78DD" w:rsidP="00860AEC">
            <w:pPr>
              <w:spacing w:before="80" w:after="120"/>
              <w:rPr>
                <w:sz w:val="24"/>
                <w:szCs w:val="24"/>
              </w:rPr>
            </w:pPr>
            <w:r w:rsidRPr="00053693">
              <w:rPr>
                <w:sz w:val="24"/>
                <w:szCs w:val="24"/>
              </w:rPr>
              <w:t>SV</w:t>
            </w:r>
          </w:p>
          <w:p w:rsidR="00BC78DD" w:rsidRPr="00053693" w:rsidRDefault="00BC78DD" w:rsidP="00860AEC">
            <w:pPr>
              <w:spacing w:before="80" w:after="120"/>
              <w:rPr>
                <w:sz w:val="24"/>
                <w:szCs w:val="24"/>
              </w:rPr>
            </w:pPr>
            <w:r w:rsidRPr="00053693">
              <w:rPr>
                <w:sz w:val="24"/>
                <w:szCs w:val="24"/>
              </w:rPr>
              <w:t>P Đào tạo, Giáo vụ, CBGD và Hội đồng Bộ Môn</w:t>
            </w:r>
          </w:p>
        </w:tc>
        <w:tc>
          <w:tcPr>
            <w:tcW w:w="1025" w:type="pct"/>
            <w:vAlign w:val="center"/>
          </w:tcPr>
          <w:p w:rsidR="00BC78DD" w:rsidRPr="00053693" w:rsidRDefault="00760106" w:rsidP="00860AEC">
            <w:pPr>
              <w:spacing w:before="80" w:after="120"/>
              <w:jc w:val="center"/>
              <w:rPr>
                <w:sz w:val="24"/>
                <w:szCs w:val="24"/>
              </w:rPr>
            </w:pPr>
            <w:r>
              <w:rPr>
                <w:b/>
                <w:sz w:val="26"/>
                <w:szCs w:val="26"/>
              </w:rPr>
              <w:object w:dxaOrig="1530" w:dyaOrig="1002">
                <v:shape id="_x0000_i1039" type="#_x0000_t75" style="width:76.5pt;height:50.25pt" o:ole="">
                  <v:imagedata r:id="rId20" o:title=""/>
                </v:shape>
                <o:OLEObject Type="Embed" ProgID="Word.Document.12" ShapeID="_x0000_i1039" DrawAspect="Icon" ObjectID="_1475421908" r:id="rId21">
                  <o:FieldCodes>\s</o:FieldCodes>
                </o:OLEObject>
              </w:object>
            </w:r>
          </w:p>
        </w:tc>
      </w:tr>
      <w:tr w:rsidR="00BC78DD" w:rsidRPr="00053693" w:rsidTr="00860AEC">
        <w:tc>
          <w:tcPr>
            <w:tcW w:w="385" w:type="pct"/>
          </w:tcPr>
          <w:p w:rsidR="00BC78DD" w:rsidRDefault="00BC78DD" w:rsidP="00860AEC">
            <w:pPr>
              <w:spacing w:before="80" w:after="120"/>
              <w:jc w:val="center"/>
              <w:rPr>
                <w:sz w:val="24"/>
                <w:szCs w:val="24"/>
              </w:rPr>
            </w:pPr>
            <w:r>
              <w:rPr>
                <w:sz w:val="24"/>
                <w:szCs w:val="24"/>
              </w:rPr>
              <w:lastRenderedPageBreak/>
              <w:t>14</w:t>
            </w:r>
          </w:p>
        </w:tc>
        <w:tc>
          <w:tcPr>
            <w:tcW w:w="596" w:type="pct"/>
          </w:tcPr>
          <w:p w:rsidR="00BC78DD" w:rsidRPr="00053693" w:rsidRDefault="00BC78DD" w:rsidP="00860AEC">
            <w:pPr>
              <w:spacing w:before="80" w:after="120"/>
              <w:jc w:val="both"/>
              <w:rPr>
                <w:sz w:val="24"/>
                <w:szCs w:val="24"/>
              </w:rPr>
            </w:pPr>
            <w:r>
              <w:rPr>
                <w:sz w:val="24"/>
                <w:szCs w:val="24"/>
              </w:rPr>
              <w:t>Lưu hồ sơ</w:t>
            </w:r>
          </w:p>
        </w:tc>
        <w:tc>
          <w:tcPr>
            <w:tcW w:w="2181" w:type="pct"/>
          </w:tcPr>
          <w:p w:rsidR="00BC78DD" w:rsidRPr="00053693" w:rsidRDefault="00BC78DD" w:rsidP="00860AEC">
            <w:pPr>
              <w:spacing w:before="80" w:after="120" w:line="240" w:lineRule="auto"/>
              <w:ind w:left="176"/>
              <w:jc w:val="both"/>
              <w:rPr>
                <w:sz w:val="24"/>
                <w:szCs w:val="24"/>
              </w:rPr>
            </w:pPr>
          </w:p>
        </w:tc>
        <w:tc>
          <w:tcPr>
            <w:tcW w:w="813" w:type="pct"/>
          </w:tcPr>
          <w:p w:rsidR="00BC78DD" w:rsidRPr="00053693" w:rsidRDefault="00BC78DD" w:rsidP="00860AEC">
            <w:pPr>
              <w:spacing w:before="80" w:after="120"/>
              <w:rPr>
                <w:sz w:val="24"/>
                <w:szCs w:val="24"/>
              </w:rPr>
            </w:pPr>
            <w:r>
              <w:rPr>
                <w:sz w:val="24"/>
                <w:szCs w:val="24"/>
              </w:rPr>
              <w:t>Giáo vụ</w:t>
            </w:r>
          </w:p>
        </w:tc>
        <w:tc>
          <w:tcPr>
            <w:tcW w:w="1025" w:type="pct"/>
            <w:vAlign w:val="center"/>
          </w:tcPr>
          <w:p w:rsidR="00BC78DD" w:rsidRPr="00053693" w:rsidRDefault="00BC78DD" w:rsidP="00860AEC">
            <w:pPr>
              <w:spacing w:before="80" w:after="120"/>
              <w:jc w:val="center"/>
              <w:rPr>
                <w:sz w:val="24"/>
                <w:szCs w:val="24"/>
              </w:rPr>
            </w:pPr>
          </w:p>
        </w:tc>
      </w:tr>
    </w:tbl>
    <w:p w:rsidR="0009338B" w:rsidRDefault="0009338B" w:rsidP="0009338B">
      <w:pPr>
        <w:pStyle w:val="BodyTextIndent"/>
        <w:ind w:firstLine="0"/>
        <w:jc w:val="both"/>
        <w:rPr>
          <w:sz w:val="26"/>
          <w:szCs w:val="26"/>
        </w:rPr>
      </w:pPr>
      <w:r w:rsidRPr="00760106">
        <w:rPr>
          <w:b/>
          <w:i/>
          <w:iCs/>
          <w:sz w:val="26"/>
          <w:szCs w:val="26"/>
        </w:rPr>
        <w:t xml:space="preserve">5.2 Mô tả: </w:t>
      </w:r>
      <w:r w:rsidRPr="00760106">
        <w:rPr>
          <w:sz w:val="26"/>
          <w:szCs w:val="26"/>
        </w:rPr>
        <w:t>Cột mô tả trên lưu đồ</w:t>
      </w:r>
    </w:p>
    <w:p w:rsidR="00760106" w:rsidRPr="00760106" w:rsidRDefault="00760106" w:rsidP="0009338B">
      <w:pPr>
        <w:pStyle w:val="BodyTextIndent"/>
        <w:ind w:firstLine="0"/>
        <w:jc w:val="both"/>
        <w:rPr>
          <w:b/>
          <w:i/>
          <w:iCs/>
          <w:sz w:val="26"/>
          <w:szCs w:val="26"/>
        </w:rPr>
      </w:pPr>
    </w:p>
    <w:p w:rsidR="0009338B" w:rsidRDefault="0009338B" w:rsidP="0009338B">
      <w:pPr>
        <w:autoSpaceDE w:val="0"/>
        <w:autoSpaceDN w:val="0"/>
        <w:adjustRightInd w:val="0"/>
        <w:jc w:val="both"/>
        <w:rPr>
          <w:b/>
          <w:sz w:val="24"/>
          <w:szCs w:val="24"/>
        </w:rPr>
      </w:pPr>
      <w:r w:rsidRPr="0009338B">
        <w:rPr>
          <w:b/>
          <w:sz w:val="24"/>
          <w:szCs w:val="24"/>
        </w:rPr>
        <w:t>6. LƯU HỒ SƠ</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849"/>
        <w:gridCol w:w="2295"/>
      </w:tblGrid>
      <w:tr w:rsidR="00760106" w:rsidRPr="004A47C8" w:rsidTr="00860AEC">
        <w:tc>
          <w:tcPr>
            <w:tcW w:w="910" w:type="dxa"/>
            <w:shd w:val="clear" w:color="auto" w:fill="auto"/>
          </w:tcPr>
          <w:p w:rsidR="00760106" w:rsidRPr="004A47C8" w:rsidRDefault="00760106" w:rsidP="00860AEC">
            <w:pPr>
              <w:spacing w:after="120" w:line="240" w:lineRule="auto"/>
              <w:jc w:val="center"/>
              <w:rPr>
                <w:b/>
                <w:sz w:val="26"/>
                <w:szCs w:val="26"/>
              </w:rPr>
            </w:pPr>
            <w:r w:rsidRPr="004A47C8">
              <w:rPr>
                <w:b/>
                <w:sz w:val="26"/>
                <w:szCs w:val="26"/>
              </w:rPr>
              <w:t>STT</w:t>
            </w:r>
          </w:p>
        </w:tc>
        <w:tc>
          <w:tcPr>
            <w:tcW w:w="5849" w:type="dxa"/>
            <w:shd w:val="clear" w:color="auto" w:fill="auto"/>
          </w:tcPr>
          <w:p w:rsidR="00760106" w:rsidRPr="004A47C8" w:rsidRDefault="00760106" w:rsidP="00860AEC">
            <w:pPr>
              <w:spacing w:after="120" w:line="240" w:lineRule="auto"/>
              <w:jc w:val="center"/>
              <w:rPr>
                <w:b/>
                <w:sz w:val="26"/>
                <w:szCs w:val="26"/>
              </w:rPr>
            </w:pPr>
            <w:r w:rsidRPr="004A47C8">
              <w:rPr>
                <w:b/>
                <w:sz w:val="26"/>
                <w:szCs w:val="26"/>
              </w:rPr>
              <w:t>TÊN HỒ SƠ</w:t>
            </w:r>
          </w:p>
        </w:tc>
        <w:tc>
          <w:tcPr>
            <w:tcW w:w="2295" w:type="dxa"/>
            <w:shd w:val="clear" w:color="auto" w:fill="auto"/>
          </w:tcPr>
          <w:p w:rsidR="00760106" w:rsidRPr="004A47C8" w:rsidRDefault="00760106" w:rsidP="00860AEC">
            <w:pPr>
              <w:spacing w:after="120" w:line="240" w:lineRule="auto"/>
              <w:jc w:val="center"/>
              <w:rPr>
                <w:b/>
                <w:sz w:val="26"/>
                <w:szCs w:val="26"/>
              </w:rPr>
            </w:pPr>
            <w:r w:rsidRPr="004A47C8">
              <w:rPr>
                <w:b/>
                <w:sz w:val="26"/>
                <w:szCs w:val="26"/>
              </w:rPr>
              <w:t>THỜI GIAN LƯU</w:t>
            </w:r>
          </w:p>
        </w:tc>
      </w:tr>
      <w:tr w:rsidR="00760106" w:rsidRPr="004A47C8" w:rsidTr="00860AEC">
        <w:tc>
          <w:tcPr>
            <w:tcW w:w="910" w:type="dxa"/>
            <w:shd w:val="clear" w:color="auto" w:fill="auto"/>
          </w:tcPr>
          <w:p w:rsidR="00760106" w:rsidRPr="004A47C8" w:rsidRDefault="00760106" w:rsidP="00760106">
            <w:pPr>
              <w:numPr>
                <w:ilvl w:val="0"/>
                <w:numId w:val="15"/>
              </w:numPr>
              <w:spacing w:after="120" w:line="240" w:lineRule="auto"/>
              <w:contextualSpacing/>
              <w:jc w:val="both"/>
              <w:rPr>
                <w:b/>
                <w:sz w:val="26"/>
                <w:szCs w:val="26"/>
              </w:rPr>
            </w:pPr>
          </w:p>
        </w:tc>
        <w:tc>
          <w:tcPr>
            <w:tcW w:w="5849" w:type="dxa"/>
            <w:shd w:val="clear" w:color="auto" w:fill="auto"/>
          </w:tcPr>
          <w:p w:rsidR="00760106" w:rsidRPr="004A47C8" w:rsidRDefault="00760106" w:rsidP="00860AEC">
            <w:pPr>
              <w:spacing w:after="120" w:line="240" w:lineRule="auto"/>
              <w:jc w:val="both"/>
              <w:rPr>
                <w:b/>
                <w:sz w:val="26"/>
                <w:szCs w:val="26"/>
              </w:rPr>
            </w:pPr>
            <w:r w:rsidRPr="004A47C8">
              <w:rPr>
                <w:bCs/>
                <w:sz w:val="26"/>
                <w:szCs w:val="26"/>
              </w:rPr>
              <w:t>Lịch thi</w:t>
            </w:r>
            <w:r>
              <w:rPr>
                <w:bCs/>
                <w:sz w:val="26"/>
                <w:szCs w:val="26"/>
              </w:rPr>
              <w:t xml:space="preserve"> (bản chính)</w:t>
            </w:r>
          </w:p>
        </w:tc>
        <w:tc>
          <w:tcPr>
            <w:tcW w:w="2295" w:type="dxa"/>
            <w:shd w:val="clear" w:color="auto" w:fill="auto"/>
          </w:tcPr>
          <w:p w:rsidR="00760106" w:rsidRPr="007F693F" w:rsidRDefault="00760106" w:rsidP="00860AEC">
            <w:pPr>
              <w:spacing w:after="120" w:line="240" w:lineRule="auto"/>
              <w:jc w:val="center"/>
              <w:rPr>
                <w:sz w:val="26"/>
                <w:szCs w:val="26"/>
              </w:rPr>
            </w:pPr>
            <w:r w:rsidRPr="007F693F">
              <w:rPr>
                <w:sz w:val="26"/>
                <w:szCs w:val="26"/>
              </w:rPr>
              <w:t>1 năm</w:t>
            </w:r>
          </w:p>
        </w:tc>
      </w:tr>
      <w:tr w:rsidR="00760106" w:rsidRPr="004A47C8" w:rsidTr="00860AEC">
        <w:tc>
          <w:tcPr>
            <w:tcW w:w="910" w:type="dxa"/>
            <w:shd w:val="clear" w:color="auto" w:fill="auto"/>
          </w:tcPr>
          <w:p w:rsidR="00760106" w:rsidRPr="004A47C8" w:rsidRDefault="00760106" w:rsidP="00760106">
            <w:pPr>
              <w:numPr>
                <w:ilvl w:val="0"/>
                <w:numId w:val="15"/>
              </w:numPr>
              <w:spacing w:after="120" w:line="240" w:lineRule="auto"/>
              <w:contextualSpacing/>
              <w:jc w:val="both"/>
              <w:rPr>
                <w:b/>
                <w:sz w:val="26"/>
                <w:szCs w:val="26"/>
              </w:rPr>
            </w:pPr>
          </w:p>
        </w:tc>
        <w:tc>
          <w:tcPr>
            <w:tcW w:w="5849" w:type="dxa"/>
            <w:shd w:val="clear" w:color="auto" w:fill="auto"/>
          </w:tcPr>
          <w:p w:rsidR="00760106" w:rsidRPr="004A47C8" w:rsidRDefault="00760106" w:rsidP="00860AEC">
            <w:pPr>
              <w:spacing w:after="120" w:line="240" w:lineRule="auto"/>
              <w:jc w:val="both"/>
              <w:rPr>
                <w:b/>
                <w:sz w:val="26"/>
                <w:szCs w:val="26"/>
              </w:rPr>
            </w:pPr>
            <w:r w:rsidRPr="004A47C8">
              <w:rPr>
                <w:bCs/>
                <w:sz w:val="26"/>
                <w:szCs w:val="26"/>
              </w:rPr>
              <w:t>Lịch phân công coi thi</w:t>
            </w:r>
            <w:r>
              <w:rPr>
                <w:bCs/>
                <w:sz w:val="26"/>
                <w:szCs w:val="26"/>
              </w:rPr>
              <w:t xml:space="preserve"> (bản chinh)</w:t>
            </w:r>
          </w:p>
        </w:tc>
        <w:tc>
          <w:tcPr>
            <w:tcW w:w="2295" w:type="dxa"/>
            <w:shd w:val="clear" w:color="auto" w:fill="auto"/>
          </w:tcPr>
          <w:p w:rsidR="00760106" w:rsidRPr="007F693F" w:rsidRDefault="00760106" w:rsidP="00860AEC">
            <w:pPr>
              <w:spacing w:after="120" w:line="240" w:lineRule="auto"/>
              <w:jc w:val="center"/>
              <w:rPr>
                <w:sz w:val="26"/>
                <w:szCs w:val="26"/>
              </w:rPr>
            </w:pPr>
            <w:r w:rsidRPr="007F693F">
              <w:rPr>
                <w:sz w:val="26"/>
                <w:szCs w:val="26"/>
              </w:rPr>
              <w:t>1 năm</w:t>
            </w:r>
          </w:p>
        </w:tc>
      </w:tr>
      <w:tr w:rsidR="00760106" w:rsidRPr="004A47C8" w:rsidTr="00860AEC">
        <w:tc>
          <w:tcPr>
            <w:tcW w:w="910" w:type="dxa"/>
            <w:shd w:val="clear" w:color="auto" w:fill="auto"/>
          </w:tcPr>
          <w:p w:rsidR="00760106" w:rsidRPr="004A47C8" w:rsidRDefault="00760106" w:rsidP="00760106">
            <w:pPr>
              <w:numPr>
                <w:ilvl w:val="0"/>
                <w:numId w:val="15"/>
              </w:numPr>
              <w:spacing w:after="120" w:line="240" w:lineRule="auto"/>
              <w:contextualSpacing/>
              <w:jc w:val="both"/>
              <w:rPr>
                <w:b/>
                <w:sz w:val="26"/>
                <w:szCs w:val="26"/>
              </w:rPr>
            </w:pPr>
          </w:p>
        </w:tc>
        <w:tc>
          <w:tcPr>
            <w:tcW w:w="5849" w:type="dxa"/>
            <w:shd w:val="clear" w:color="auto" w:fill="auto"/>
          </w:tcPr>
          <w:p w:rsidR="00760106" w:rsidRPr="004A47C8" w:rsidRDefault="00760106" w:rsidP="00860AEC">
            <w:pPr>
              <w:spacing w:after="120" w:line="240" w:lineRule="auto"/>
              <w:jc w:val="both"/>
              <w:rPr>
                <w:b/>
                <w:sz w:val="26"/>
                <w:szCs w:val="26"/>
              </w:rPr>
            </w:pPr>
            <w:r w:rsidRPr="004A47C8">
              <w:rPr>
                <w:bCs/>
                <w:sz w:val="26"/>
                <w:szCs w:val="26"/>
              </w:rPr>
              <w:t>Danh sách nhận lịch coi thi</w:t>
            </w:r>
            <w:r>
              <w:rPr>
                <w:bCs/>
                <w:sz w:val="26"/>
                <w:szCs w:val="26"/>
              </w:rPr>
              <w:t xml:space="preserve"> (bản chinh)</w:t>
            </w:r>
          </w:p>
        </w:tc>
        <w:tc>
          <w:tcPr>
            <w:tcW w:w="2295" w:type="dxa"/>
            <w:shd w:val="clear" w:color="auto" w:fill="auto"/>
          </w:tcPr>
          <w:p w:rsidR="00760106" w:rsidRPr="007F693F" w:rsidRDefault="00760106" w:rsidP="00860AEC">
            <w:pPr>
              <w:spacing w:after="120" w:line="240" w:lineRule="auto"/>
              <w:jc w:val="center"/>
              <w:rPr>
                <w:sz w:val="26"/>
                <w:szCs w:val="26"/>
              </w:rPr>
            </w:pPr>
            <w:r w:rsidRPr="007F693F">
              <w:rPr>
                <w:sz w:val="26"/>
                <w:szCs w:val="26"/>
              </w:rPr>
              <w:t>1 năm</w:t>
            </w:r>
          </w:p>
        </w:tc>
      </w:tr>
      <w:tr w:rsidR="00760106" w:rsidRPr="004A47C8" w:rsidTr="00860AEC">
        <w:tc>
          <w:tcPr>
            <w:tcW w:w="910" w:type="dxa"/>
            <w:shd w:val="clear" w:color="auto" w:fill="auto"/>
          </w:tcPr>
          <w:p w:rsidR="00760106" w:rsidRPr="004A47C8" w:rsidRDefault="00760106" w:rsidP="00760106">
            <w:pPr>
              <w:numPr>
                <w:ilvl w:val="0"/>
                <w:numId w:val="15"/>
              </w:numPr>
              <w:spacing w:after="120" w:line="240" w:lineRule="auto"/>
              <w:contextualSpacing/>
              <w:jc w:val="both"/>
              <w:rPr>
                <w:b/>
                <w:sz w:val="26"/>
                <w:szCs w:val="26"/>
              </w:rPr>
            </w:pPr>
          </w:p>
        </w:tc>
        <w:tc>
          <w:tcPr>
            <w:tcW w:w="5849" w:type="dxa"/>
            <w:shd w:val="clear" w:color="auto" w:fill="auto"/>
          </w:tcPr>
          <w:p w:rsidR="00760106" w:rsidRPr="004A47C8" w:rsidRDefault="00760106" w:rsidP="00860AEC">
            <w:pPr>
              <w:spacing w:after="120" w:line="240" w:lineRule="auto"/>
              <w:jc w:val="both"/>
              <w:rPr>
                <w:sz w:val="26"/>
                <w:szCs w:val="26"/>
              </w:rPr>
            </w:pPr>
            <w:r w:rsidRPr="004A47C8">
              <w:rPr>
                <w:sz w:val="26"/>
                <w:szCs w:val="26"/>
              </w:rPr>
              <w:t>Phiếu cung cấp vật tư từ phòng QTTB</w:t>
            </w:r>
          </w:p>
        </w:tc>
        <w:tc>
          <w:tcPr>
            <w:tcW w:w="2295" w:type="dxa"/>
            <w:shd w:val="clear" w:color="auto" w:fill="auto"/>
          </w:tcPr>
          <w:p w:rsidR="00760106" w:rsidRPr="007F693F" w:rsidRDefault="00760106" w:rsidP="00860AEC">
            <w:pPr>
              <w:spacing w:after="120" w:line="240" w:lineRule="auto"/>
              <w:jc w:val="center"/>
              <w:rPr>
                <w:sz w:val="26"/>
                <w:szCs w:val="26"/>
              </w:rPr>
            </w:pPr>
            <w:r w:rsidRPr="007F693F">
              <w:rPr>
                <w:sz w:val="26"/>
                <w:szCs w:val="26"/>
              </w:rPr>
              <w:t>1 năm</w:t>
            </w:r>
          </w:p>
        </w:tc>
      </w:tr>
      <w:tr w:rsidR="00760106" w:rsidRPr="004A47C8" w:rsidTr="00860AEC">
        <w:tc>
          <w:tcPr>
            <w:tcW w:w="910" w:type="dxa"/>
            <w:shd w:val="clear" w:color="auto" w:fill="auto"/>
          </w:tcPr>
          <w:p w:rsidR="00760106" w:rsidRPr="004A47C8" w:rsidRDefault="00760106" w:rsidP="00760106">
            <w:pPr>
              <w:numPr>
                <w:ilvl w:val="0"/>
                <w:numId w:val="15"/>
              </w:numPr>
              <w:spacing w:after="120" w:line="240" w:lineRule="auto"/>
              <w:contextualSpacing/>
              <w:jc w:val="both"/>
              <w:rPr>
                <w:b/>
                <w:sz w:val="26"/>
                <w:szCs w:val="26"/>
              </w:rPr>
            </w:pPr>
          </w:p>
        </w:tc>
        <w:tc>
          <w:tcPr>
            <w:tcW w:w="5849" w:type="dxa"/>
            <w:shd w:val="clear" w:color="auto" w:fill="auto"/>
          </w:tcPr>
          <w:p w:rsidR="00760106" w:rsidRPr="004A47C8" w:rsidRDefault="00760106" w:rsidP="00860AEC">
            <w:pPr>
              <w:spacing w:after="120" w:line="240" w:lineRule="auto"/>
              <w:jc w:val="both"/>
              <w:rPr>
                <w:sz w:val="26"/>
                <w:szCs w:val="26"/>
              </w:rPr>
            </w:pPr>
            <w:r w:rsidRPr="004A47C8">
              <w:rPr>
                <w:sz w:val="26"/>
                <w:szCs w:val="26"/>
              </w:rPr>
              <w:t>Phiếu báo kinh phí chi trả cho CBCT từ phòng ĐT</w:t>
            </w:r>
          </w:p>
        </w:tc>
        <w:tc>
          <w:tcPr>
            <w:tcW w:w="2295" w:type="dxa"/>
            <w:shd w:val="clear" w:color="auto" w:fill="auto"/>
          </w:tcPr>
          <w:p w:rsidR="00760106" w:rsidRPr="007F693F" w:rsidRDefault="00760106" w:rsidP="00860AEC">
            <w:pPr>
              <w:spacing w:after="120" w:line="240" w:lineRule="auto"/>
              <w:jc w:val="center"/>
              <w:rPr>
                <w:sz w:val="26"/>
                <w:szCs w:val="26"/>
              </w:rPr>
            </w:pPr>
            <w:r w:rsidRPr="007F693F">
              <w:rPr>
                <w:sz w:val="26"/>
                <w:szCs w:val="26"/>
              </w:rPr>
              <w:t>1 năm</w:t>
            </w:r>
          </w:p>
        </w:tc>
      </w:tr>
      <w:tr w:rsidR="00760106" w:rsidRPr="004A47C8" w:rsidTr="00860AEC">
        <w:tc>
          <w:tcPr>
            <w:tcW w:w="910" w:type="dxa"/>
            <w:shd w:val="clear" w:color="auto" w:fill="auto"/>
          </w:tcPr>
          <w:p w:rsidR="00760106" w:rsidRPr="004A47C8" w:rsidRDefault="00760106" w:rsidP="00760106">
            <w:pPr>
              <w:numPr>
                <w:ilvl w:val="0"/>
                <w:numId w:val="15"/>
              </w:numPr>
              <w:spacing w:after="120" w:line="240" w:lineRule="auto"/>
              <w:contextualSpacing/>
              <w:jc w:val="both"/>
              <w:rPr>
                <w:b/>
                <w:sz w:val="26"/>
                <w:szCs w:val="26"/>
              </w:rPr>
            </w:pPr>
          </w:p>
        </w:tc>
        <w:tc>
          <w:tcPr>
            <w:tcW w:w="5849" w:type="dxa"/>
            <w:shd w:val="clear" w:color="auto" w:fill="auto"/>
          </w:tcPr>
          <w:p w:rsidR="00760106" w:rsidRPr="004A47C8" w:rsidRDefault="00760106" w:rsidP="00860AEC">
            <w:pPr>
              <w:spacing w:after="120" w:line="240" w:lineRule="auto"/>
              <w:jc w:val="both"/>
              <w:rPr>
                <w:b/>
                <w:sz w:val="26"/>
                <w:szCs w:val="26"/>
              </w:rPr>
            </w:pPr>
            <w:r w:rsidRPr="004A47C8">
              <w:rPr>
                <w:bCs/>
                <w:sz w:val="26"/>
                <w:szCs w:val="26"/>
              </w:rPr>
              <w:t>Danh sách nhận tiền coi thi (photo)</w:t>
            </w:r>
          </w:p>
        </w:tc>
        <w:tc>
          <w:tcPr>
            <w:tcW w:w="2295" w:type="dxa"/>
            <w:shd w:val="clear" w:color="auto" w:fill="auto"/>
          </w:tcPr>
          <w:p w:rsidR="00760106" w:rsidRPr="007F693F" w:rsidRDefault="00760106" w:rsidP="00860AEC">
            <w:pPr>
              <w:spacing w:after="120" w:line="240" w:lineRule="auto"/>
              <w:jc w:val="center"/>
              <w:rPr>
                <w:sz w:val="26"/>
                <w:szCs w:val="26"/>
              </w:rPr>
            </w:pPr>
            <w:r w:rsidRPr="007F693F">
              <w:rPr>
                <w:sz w:val="26"/>
                <w:szCs w:val="26"/>
              </w:rPr>
              <w:t>2 năm</w:t>
            </w:r>
          </w:p>
        </w:tc>
      </w:tr>
      <w:tr w:rsidR="00760106" w:rsidRPr="004A47C8" w:rsidTr="00860AEC">
        <w:tc>
          <w:tcPr>
            <w:tcW w:w="910" w:type="dxa"/>
            <w:shd w:val="clear" w:color="auto" w:fill="auto"/>
          </w:tcPr>
          <w:p w:rsidR="00760106" w:rsidRPr="004A47C8" w:rsidRDefault="00760106" w:rsidP="00760106">
            <w:pPr>
              <w:numPr>
                <w:ilvl w:val="0"/>
                <w:numId w:val="15"/>
              </w:numPr>
              <w:spacing w:after="120" w:line="240" w:lineRule="auto"/>
              <w:contextualSpacing/>
              <w:jc w:val="both"/>
              <w:rPr>
                <w:b/>
                <w:sz w:val="26"/>
                <w:szCs w:val="26"/>
              </w:rPr>
            </w:pPr>
          </w:p>
        </w:tc>
        <w:tc>
          <w:tcPr>
            <w:tcW w:w="5849" w:type="dxa"/>
            <w:shd w:val="clear" w:color="auto" w:fill="auto"/>
          </w:tcPr>
          <w:p w:rsidR="00760106" w:rsidRPr="004A47C8" w:rsidRDefault="00760106" w:rsidP="00860AEC">
            <w:pPr>
              <w:spacing w:after="120" w:line="240" w:lineRule="auto"/>
              <w:jc w:val="both"/>
              <w:rPr>
                <w:b/>
                <w:sz w:val="26"/>
                <w:szCs w:val="26"/>
              </w:rPr>
            </w:pPr>
            <w:r w:rsidRPr="004A47C8">
              <w:rPr>
                <w:bCs/>
                <w:sz w:val="26"/>
                <w:szCs w:val="26"/>
              </w:rPr>
              <w:t>Danh sách nhận túi bài thi</w:t>
            </w:r>
            <w:r>
              <w:rPr>
                <w:bCs/>
                <w:sz w:val="26"/>
                <w:szCs w:val="26"/>
              </w:rPr>
              <w:t xml:space="preserve"> (bản chinh)</w:t>
            </w:r>
          </w:p>
        </w:tc>
        <w:tc>
          <w:tcPr>
            <w:tcW w:w="2295" w:type="dxa"/>
            <w:shd w:val="clear" w:color="auto" w:fill="auto"/>
          </w:tcPr>
          <w:p w:rsidR="00760106" w:rsidRPr="007F693F" w:rsidRDefault="00760106" w:rsidP="00860AEC">
            <w:pPr>
              <w:spacing w:after="120" w:line="240" w:lineRule="auto"/>
              <w:jc w:val="center"/>
              <w:rPr>
                <w:sz w:val="26"/>
                <w:szCs w:val="26"/>
              </w:rPr>
            </w:pPr>
            <w:r w:rsidRPr="007F693F">
              <w:rPr>
                <w:sz w:val="26"/>
                <w:szCs w:val="26"/>
              </w:rPr>
              <w:t>1 năm</w:t>
            </w:r>
          </w:p>
        </w:tc>
      </w:tr>
      <w:tr w:rsidR="00760106" w:rsidRPr="004A47C8" w:rsidTr="00860AEC">
        <w:tc>
          <w:tcPr>
            <w:tcW w:w="910" w:type="dxa"/>
            <w:shd w:val="clear" w:color="auto" w:fill="auto"/>
          </w:tcPr>
          <w:p w:rsidR="00760106" w:rsidRPr="004A47C8" w:rsidRDefault="00760106" w:rsidP="00760106">
            <w:pPr>
              <w:numPr>
                <w:ilvl w:val="0"/>
                <w:numId w:val="15"/>
              </w:numPr>
              <w:spacing w:after="120" w:line="240" w:lineRule="auto"/>
              <w:contextualSpacing/>
              <w:jc w:val="both"/>
              <w:rPr>
                <w:b/>
                <w:sz w:val="26"/>
                <w:szCs w:val="26"/>
              </w:rPr>
            </w:pPr>
          </w:p>
        </w:tc>
        <w:tc>
          <w:tcPr>
            <w:tcW w:w="5849" w:type="dxa"/>
            <w:shd w:val="clear" w:color="auto" w:fill="auto"/>
          </w:tcPr>
          <w:p w:rsidR="00760106" w:rsidRPr="004A47C8" w:rsidRDefault="00760106" w:rsidP="00860AEC">
            <w:pPr>
              <w:spacing w:after="120" w:line="240" w:lineRule="auto"/>
              <w:jc w:val="both"/>
              <w:rPr>
                <w:sz w:val="26"/>
                <w:szCs w:val="26"/>
              </w:rPr>
            </w:pPr>
            <w:r w:rsidRPr="004A47C8">
              <w:rPr>
                <w:sz w:val="26"/>
                <w:szCs w:val="26"/>
              </w:rPr>
              <w:t>Bảng điểm (photo)</w:t>
            </w:r>
          </w:p>
        </w:tc>
        <w:tc>
          <w:tcPr>
            <w:tcW w:w="2295" w:type="dxa"/>
            <w:shd w:val="clear" w:color="auto" w:fill="auto"/>
          </w:tcPr>
          <w:p w:rsidR="00760106" w:rsidRPr="007F693F" w:rsidRDefault="00760106" w:rsidP="00860AEC">
            <w:pPr>
              <w:spacing w:after="120" w:line="240" w:lineRule="auto"/>
              <w:jc w:val="center"/>
              <w:rPr>
                <w:sz w:val="26"/>
                <w:szCs w:val="26"/>
              </w:rPr>
            </w:pPr>
            <w:r w:rsidRPr="007F693F">
              <w:rPr>
                <w:sz w:val="26"/>
                <w:szCs w:val="26"/>
              </w:rPr>
              <w:t>5 năm</w:t>
            </w:r>
          </w:p>
        </w:tc>
      </w:tr>
      <w:tr w:rsidR="00760106" w:rsidRPr="004A47C8" w:rsidTr="00860AEC">
        <w:tc>
          <w:tcPr>
            <w:tcW w:w="910" w:type="dxa"/>
            <w:shd w:val="clear" w:color="auto" w:fill="auto"/>
          </w:tcPr>
          <w:p w:rsidR="00760106" w:rsidRPr="004A47C8" w:rsidRDefault="00760106" w:rsidP="00760106">
            <w:pPr>
              <w:numPr>
                <w:ilvl w:val="0"/>
                <w:numId w:val="15"/>
              </w:numPr>
              <w:spacing w:after="120" w:line="240" w:lineRule="auto"/>
              <w:contextualSpacing/>
              <w:jc w:val="both"/>
              <w:rPr>
                <w:b/>
                <w:sz w:val="26"/>
                <w:szCs w:val="26"/>
              </w:rPr>
            </w:pPr>
          </w:p>
        </w:tc>
        <w:tc>
          <w:tcPr>
            <w:tcW w:w="5849" w:type="dxa"/>
            <w:shd w:val="clear" w:color="auto" w:fill="auto"/>
          </w:tcPr>
          <w:p w:rsidR="00760106" w:rsidRPr="004A47C8" w:rsidRDefault="00760106" w:rsidP="00860AEC">
            <w:pPr>
              <w:spacing w:after="120" w:line="240" w:lineRule="auto"/>
              <w:jc w:val="both"/>
              <w:rPr>
                <w:bCs/>
                <w:sz w:val="26"/>
                <w:szCs w:val="26"/>
              </w:rPr>
            </w:pPr>
            <w:r w:rsidRPr="004A47C8">
              <w:rPr>
                <w:bCs/>
                <w:sz w:val="26"/>
                <w:szCs w:val="26"/>
              </w:rPr>
              <w:t>Danh sách ký nhận phiếu chuyển phúc tra</w:t>
            </w:r>
            <w:r>
              <w:rPr>
                <w:bCs/>
                <w:sz w:val="26"/>
                <w:szCs w:val="26"/>
              </w:rPr>
              <w:t xml:space="preserve"> (bản chinh)</w:t>
            </w:r>
          </w:p>
        </w:tc>
        <w:tc>
          <w:tcPr>
            <w:tcW w:w="2295" w:type="dxa"/>
            <w:shd w:val="clear" w:color="auto" w:fill="auto"/>
          </w:tcPr>
          <w:p w:rsidR="00760106" w:rsidRPr="007F693F" w:rsidRDefault="00760106" w:rsidP="00860AEC">
            <w:pPr>
              <w:spacing w:after="120" w:line="240" w:lineRule="auto"/>
              <w:jc w:val="center"/>
              <w:rPr>
                <w:sz w:val="26"/>
                <w:szCs w:val="26"/>
              </w:rPr>
            </w:pPr>
            <w:r w:rsidRPr="007F693F">
              <w:rPr>
                <w:sz w:val="26"/>
                <w:szCs w:val="26"/>
              </w:rPr>
              <w:t>5 năm</w:t>
            </w:r>
          </w:p>
        </w:tc>
      </w:tr>
      <w:tr w:rsidR="00760106" w:rsidRPr="004A47C8" w:rsidTr="00860AEC">
        <w:tc>
          <w:tcPr>
            <w:tcW w:w="910" w:type="dxa"/>
            <w:shd w:val="clear" w:color="auto" w:fill="auto"/>
          </w:tcPr>
          <w:p w:rsidR="00760106" w:rsidRPr="004A47C8" w:rsidRDefault="00760106" w:rsidP="00760106">
            <w:pPr>
              <w:numPr>
                <w:ilvl w:val="0"/>
                <w:numId w:val="15"/>
              </w:numPr>
              <w:spacing w:after="120" w:line="240" w:lineRule="auto"/>
              <w:contextualSpacing/>
              <w:jc w:val="both"/>
              <w:rPr>
                <w:b/>
                <w:sz w:val="26"/>
                <w:szCs w:val="26"/>
              </w:rPr>
            </w:pPr>
          </w:p>
        </w:tc>
        <w:tc>
          <w:tcPr>
            <w:tcW w:w="5849" w:type="dxa"/>
            <w:shd w:val="clear" w:color="auto" w:fill="auto"/>
          </w:tcPr>
          <w:p w:rsidR="00760106" w:rsidRPr="004A47C8" w:rsidRDefault="00760106" w:rsidP="00860AEC">
            <w:pPr>
              <w:spacing w:after="120" w:line="240" w:lineRule="auto"/>
              <w:jc w:val="both"/>
              <w:rPr>
                <w:bCs/>
                <w:sz w:val="26"/>
                <w:szCs w:val="26"/>
              </w:rPr>
            </w:pPr>
            <w:r w:rsidRPr="004A47C8">
              <w:rPr>
                <w:bCs/>
                <w:sz w:val="26"/>
                <w:szCs w:val="26"/>
              </w:rPr>
              <w:t>Giấy đề nghị tạm ứng tiền nộp phòng KHTC</w:t>
            </w:r>
            <w:r>
              <w:rPr>
                <w:bCs/>
                <w:sz w:val="26"/>
                <w:szCs w:val="26"/>
              </w:rPr>
              <w:t xml:space="preserve"> (photo)</w:t>
            </w:r>
          </w:p>
        </w:tc>
        <w:tc>
          <w:tcPr>
            <w:tcW w:w="2295" w:type="dxa"/>
            <w:shd w:val="clear" w:color="auto" w:fill="auto"/>
          </w:tcPr>
          <w:p w:rsidR="00760106" w:rsidRPr="007F693F" w:rsidRDefault="00760106" w:rsidP="00860AEC">
            <w:pPr>
              <w:spacing w:after="120" w:line="240" w:lineRule="auto"/>
              <w:jc w:val="center"/>
              <w:rPr>
                <w:sz w:val="26"/>
                <w:szCs w:val="26"/>
              </w:rPr>
            </w:pPr>
            <w:r w:rsidRPr="007F693F">
              <w:rPr>
                <w:sz w:val="26"/>
                <w:szCs w:val="26"/>
              </w:rPr>
              <w:t>1 năm</w:t>
            </w:r>
          </w:p>
        </w:tc>
      </w:tr>
    </w:tbl>
    <w:p w:rsidR="0009338B" w:rsidRPr="0009338B" w:rsidRDefault="0009338B" w:rsidP="006E1310">
      <w:pPr>
        <w:autoSpaceDE w:val="0"/>
        <w:autoSpaceDN w:val="0"/>
        <w:adjustRightInd w:val="0"/>
        <w:jc w:val="both"/>
        <w:rPr>
          <w:b/>
          <w:sz w:val="24"/>
          <w:szCs w:val="24"/>
        </w:rPr>
      </w:pPr>
      <w:r w:rsidRPr="0009338B">
        <w:rPr>
          <w:b/>
          <w:sz w:val="24"/>
          <w:szCs w:val="24"/>
        </w:rPr>
        <w:t>7. BIỂU MẪU – PHỤ LỤC ĐÍNH KÈM</w:t>
      </w:r>
    </w:p>
    <w:p w:rsidR="0009338B" w:rsidRDefault="0009338B" w:rsidP="0009338B">
      <w:pPr>
        <w:ind w:left="720"/>
        <w:jc w:val="both"/>
        <w:rPr>
          <w:b/>
          <w:sz w:val="26"/>
          <w:szCs w:val="26"/>
        </w:rPr>
      </w:pPr>
      <w:bookmarkStart w:id="1" w:name="_GoBack"/>
      <w:bookmarkEnd w:id="1"/>
      <w:r w:rsidRPr="00A21619">
        <w:rPr>
          <w:b/>
          <w:sz w:val="26"/>
          <w:szCs w:val="26"/>
        </w:rPr>
        <w:t xml:space="preserve">7.1. Biểu mẫu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4997"/>
        <w:gridCol w:w="3238"/>
      </w:tblGrid>
      <w:tr w:rsidR="0009338B" w:rsidRPr="004A47C8" w:rsidTr="006E1310">
        <w:trPr>
          <w:tblHeader/>
          <w:jc w:val="center"/>
        </w:trPr>
        <w:tc>
          <w:tcPr>
            <w:tcW w:w="916" w:type="dxa"/>
            <w:shd w:val="clear" w:color="auto" w:fill="auto"/>
            <w:vAlign w:val="bottom"/>
          </w:tcPr>
          <w:p w:rsidR="0009338B" w:rsidRPr="004A47C8" w:rsidRDefault="0009338B" w:rsidP="006E1310">
            <w:pPr>
              <w:spacing w:line="240" w:lineRule="auto"/>
              <w:jc w:val="center"/>
              <w:rPr>
                <w:b/>
                <w:sz w:val="26"/>
                <w:szCs w:val="26"/>
              </w:rPr>
            </w:pPr>
            <w:r w:rsidRPr="004A47C8">
              <w:rPr>
                <w:b/>
                <w:sz w:val="26"/>
                <w:szCs w:val="26"/>
              </w:rPr>
              <w:t>STT</w:t>
            </w:r>
          </w:p>
        </w:tc>
        <w:tc>
          <w:tcPr>
            <w:tcW w:w="4997" w:type="dxa"/>
            <w:shd w:val="clear" w:color="auto" w:fill="auto"/>
            <w:vAlign w:val="bottom"/>
          </w:tcPr>
          <w:p w:rsidR="0009338B" w:rsidRPr="004A47C8" w:rsidRDefault="0009338B" w:rsidP="006E1310">
            <w:pPr>
              <w:spacing w:line="240" w:lineRule="auto"/>
              <w:jc w:val="center"/>
              <w:rPr>
                <w:b/>
                <w:sz w:val="26"/>
                <w:szCs w:val="26"/>
              </w:rPr>
            </w:pPr>
            <w:r w:rsidRPr="004A47C8">
              <w:rPr>
                <w:b/>
                <w:sz w:val="26"/>
                <w:szCs w:val="26"/>
              </w:rPr>
              <w:t>TÊN BIỂU MẪU</w:t>
            </w:r>
          </w:p>
        </w:tc>
        <w:tc>
          <w:tcPr>
            <w:tcW w:w="3238" w:type="dxa"/>
            <w:shd w:val="clear" w:color="auto" w:fill="auto"/>
            <w:vAlign w:val="bottom"/>
          </w:tcPr>
          <w:p w:rsidR="0009338B" w:rsidRPr="004A47C8" w:rsidRDefault="0009338B" w:rsidP="006E1310">
            <w:pPr>
              <w:spacing w:line="240" w:lineRule="auto"/>
              <w:jc w:val="center"/>
              <w:rPr>
                <w:b/>
                <w:sz w:val="26"/>
                <w:szCs w:val="26"/>
              </w:rPr>
            </w:pPr>
            <w:r w:rsidRPr="004A47C8">
              <w:rPr>
                <w:b/>
                <w:sz w:val="26"/>
                <w:szCs w:val="26"/>
              </w:rPr>
              <w:t>KÝ HIỆU</w:t>
            </w:r>
          </w:p>
        </w:tc>
      </w:tr>
      <w:tr w:rsidR="0009338B" w:rsidRPr="004A47C8" w:rsidTr="006E1310">
        <w:trPr>
          <w:jc w:val="center"/>
        </w:trPr>
        <w:tc>
          <w:tcPr>
            <w:tcW w:w="916" w:type="dxa"/>
            <w:shd w:val="clear" w:color="auto" w:fill="auto"/>
            <w:vAlign w:val="bottom"/>
          </w:tcPr>
          <w:p w:rsidR="0009338B" w:rsidRPr="004A47C8" w:rsidRDefault="0009338B" w:rsidP="0009338B">
            <w:pPr>
              <w:numPr>
                <w:ilvl w:val="0"/>
                <w:numId w:val="16"/>
              </w:numPr>
              <w:spacing w:line="240" w:lineRule="auto"/>
              <w:contextualSpacing/>
              <w:jc w:val="center"/>
              <w:rPr>
                <w:b/>
                <w:sz w:val="26"/>
                <w:szCs w:val="26"/>
              </w:rPr>
            </w:pPr>
          </w:p>
        </w:tc>
        <w:tc>
          <w:tcPr>
            <w:tcW w:w="4997" w:type="dxa"/>
            <w:shd w:val="clear" w:color="auto" w:fill="auto"/>
            <w:vAlign w:val="bottom"/>
          </w:tcPr>
          <w:p w:rsidR="0009338B" w:rsidRPr="004A47C8" w:rsidRDefault="0009338B" w:rsidP="006E1310">
            <w:pPr>
              <w:spacing w:line="240" w:lineRule="auto"/>
              <w:rPr>
                <w:b/>
                <w:sz w:val="26"/>
                <w:szCs w:val="26"/>
              </w:rPr>
            </w:pPr>
            <w:r w:rsidRPr="004A47C8">
              <w:rPr>
                <w:bCs/>
                <w:sz w:val="26"/>
                <w:szCs w:val="26"/>
              </w:rPr>
              <w:t>Lịch thi</w:t>
            </w:r>
          </w:p>
        </w:tc>
        <w:bookmarkStart w:id="2" w:name="_MON_1475421167"/>
        <w:bookmarkEnd w:id="2"/>
        <w:tc>
          <w:tcPr>
            <w:tcW w:w="3238" w:type="dxa"/>
            <w:shd w:val="clear" w:color="auto" w:fill="auto"/>
            <w:vAlign w:val="bottom"/>
          </w:tcPr>
          <w:p w:rsidR="0009338B" w:rsidRPr="004A47C8" w:rsidRDefault="00BC78DD" w:rsidP="006E1310">
            <w:pPr>
              <w:spacing w:line="240" w:lineRule="auto"/>
              <w:jc w:val="center"/>
              <w:rPr>
                <w:b/>
                <w:sz w:val="26"/>
                <w:szCs w:val="26"/>
              </w:rPr>
            </w:pPr>
            <w:r>
              <w:rPr>
                <w:b/>
                <w:sz w:val="26"/>
                <w:szCs w:val="26"/>
              </w:rPr>
              <w:object w:dxaOrig="1530" w:dyaOrig="1002">
                <v:shape id="_x0000_i1025" type="#_x0000_t75" style="width:76.5pt;height:50.25pt" o:ole="">
                  <v:imagedata r:id="rId8" o:title=""/>
                </v:shape>
                <o:OLEObject Type="Embed" ProgID="Word.Document.8" ShapeID="_x0000_i1025" DrawAspect="Icon" ObjectID="_1475421909" r:id="rId22">
                  <o:FieldCodes>\s</o:FieldCodes>
                </o:OLEObject>
              </w:object>
            </w:r>
          </w:p>
        </w:tc>
      </w:tr>
      <w:tr w:rsidR="0009338B" w:rsidRPr="004A47C8" w:rsidTr="00BC78DD">
        <w:trPr>
          <w:trHeight w:val="823"/>
          <w:jc w:val="center"/>
        </w:trPr>
        <w:tc>
          <w:tcPr>
            <w:tcW w:w="916" w:type="dxa"/>
            <w:shd w:val="clear" w:color="auto" w:fill="auto"/>
            <w:vAlign w:val="bottom"/>
          </w:tcPr>
          <w:p w:rsidR="0009338B" w:rsidRPr="004A47C8" w:rsidRDefault="0009338B" w:rsidP="0009338B">
            <w:pPr>
              <w:numPr>
                <w:ilvl w:val="0"/>
                <w:numId w:val="16"/>
              </w:numPr>
              <w:spacing w:line="240" w:lineRule="auto"/>
              <w:contextualSpacing/>
              <w:jc w:val="center"/>
              <w:rPr>
                <w:b/>
                <w:sz w:val="26"/>
                <w:szCs w:val="26"/>
              </w:rPr>
            </w:pPr>
          </w:p>
        </w:tc>
        <w:tc>
          <w:tcPr>
            <w:tcW w:w="4997" w:type="dxa"/>
            <w:shd w:val="clear" w:color="auto" w:fill="auto"/>
            <w:vAlign w:val="bottom"/>
          </w:tcPr>
          <w:p w:rsidR="0009338B" w:rsidRPr="004A47C8" w:rsidRDefault="0009338B" w:rsidP="006E1310">
            <w:pPr>
              <w:spacing w:line="240" w:lineRule="auto"/>
              <w:rPr>
                <w:b/>
                <w:sz w:val="26"/>
                <w:szCs w:val="26"/>
              </w:rPr>
            </w:pPr>
            <w:r w:rsidRPr="004A47C8">
              <w:rPr>
                <w:bCs/>
                <w:sz w:val="26"/>
                <w:szCs w:val="26"/>
              </w:rPr>
              <w:t>Lịch phân công coi thi</w:t>
            </w:r>
          </w:p>
        </w:tc>
        <w:bookmarkStart w:id="3" w:name="_MON_1475421224"/>
        <w:bookmarkEnd w:id="3"/>
        <w:tc>
          <w:tcPr>
            <w:tcW w:w="3238" w:type="dxa"/>
            <w:shd w:val="clear" w:color="auto" w:fill="auto"/>
            <w:vAlign w:val="bottom"/>
          </w:tcPr>
          <w:p w:rsidR="0009338B" w:rsidRPr="004A47C8" w:rsidRDefault="00BC78DD" w:rsidP="006E1310">
            <w:pPr>
              <w:spacing w:line="240" w:lineRule="auto"/>
              <w:jc w:val="center"/>
              <w:rPr>
                <w:b/>
                <w:sz w:val="26"/>
                <w:szCs w:val="26"/>
              </w:rPr>
            </w:pPr>
            <w:r>
              <w:rPr>
                <w:b/>
                <w:sz w:val="26"/>
                <w:szCs w:val="26"/>
              </w:rPr>
              <w:object w:dxaOrig="1530" w:dyaOrig="1002">
                <v:shape id="_x0000_i1026" type="#_x0000_t75" style="width:76.5pt;height:50.25pt" o:ole="">
                  <v:imagedata r:id="rId10" o:title=""/>
                </v:shape>
                <o:OLEObject Type="Embed" ProgID="Word.Document.8" ShapeID="_x0000_i1026" DrawAspect="Icon" ObjectID="_1475421910" r:id="rId23">
                  <o:FieldCodes>\s</o:FieldCodes>
                </o:OLEObject>
              </w:object>
            </w:r>
          </w:p>
        </w:tc>
      </w:tr>
      <w:tr w:rsidR="0009338B" w:rsidRPr="004A47C8" w:rsidTr="00BC78DD">
        <w:trPr>
          <w:trHeight w:val="1048"/>
          <w:jc w:val="center"/>
        </w:trPr>
        <w:tc>
          <w:tcPr>
            <w:tcW w:w="916" w:type="dxa"/>
            <w:shd w:val="clear" w:color="auto" w:fill="auto"/>
            <w:vAlign w:val="bottom"/>
          </w:tcPr>
          <w:p w:rsidR="0009338B" w:rsidRPr="004A47C8" w:rsidRDefault="0009338B" w:rsidP="0009338B">
            <w:pPr>
              <w:numPr>
                <w:ilvl w:val="0"/>
                <w:numId w:val="16"/>
              </w:numPr>
              <w:spacing w:line="240" w:lineRule="auto"/>
              <w:contextualSpacing/>
              <w:jc w:val="center"/>
              <w:rPr>
                <w:b/>
                <w:sz w:val="26"/>
                <w:szCs w:val="26"/>
              </w:rPr>
            </w:pPr>
          </w:p>
        </w:tc>
        <w:tc>
          <w:tcPr>
            <w:tcW w:w="4997" w:type="dxa"/>
            <w:shd w:val="clear" w:color="auto" w:fill="auto"/>
            <w:vAlign w:val="bottom"/>
          </w:tcPr>
          <w:p w:rsidR="0009338B" w:rsidRPr="004A47C8" w:rsidRDefault="0009338B" w:rsidP="006E1310">
            <w:pPr>
              <w:spacing w:line="240" w:lineRule="auto"/>
              <w:rPr>
                <w:b/>
                <w:sz w:val="26"/>
                <w:szCs w:val="26"/>
              </w:rPr>
            </w:pPr>
            <w:r w:rsidRPr="004A47C8">
              <w:rPr>
                <w:bCs/>
                <w:sz w:val="26"/>
                <w:szCs w:val="26"/>
              </w:rPr>
              <w:t>Nhãn túi đựng đề thi, bài thi</w:t>
            </w:r>
          </w:p>
        </w:tc>
        <w:bookmarkStart w:id="4" w:name="_MON_1475421280"/>
        <w:bookmarkEnd w:id="4"/>
        <w:tc>
          <w:tcPr>
            <w:tcW w:w="3238" w:type="dxa"/>
            <w:shd w:val="clear" w:color="auto" w:fill="auto"/>
            <w:vAlign w:val="bottom"/>
          </w:tcPr>
          <w:p w:rsidR="0009338B" w:rsidRPr="004A47C8" w:rsidRDefault="00BC78DD" w:rsidP="006E1310">
            <w:pPr>
              <w:spacing w:line="240" w:lineRule="auto"/>
              <w:jc w:val="center"/>
              <w:rPr>
                <w:b/>
                <w:sz w:val="26"/>
                <w:szCs w:val="26"/>
              </w:rPr>
            </w:pPr>
            <w:r>
              <w:rPr>
                <w:b/>
                <w:sz w:val="26"/>
                <w:szCs w:val="26"/>
              </w:rPr>
              <w:object w:dxaOrig="1530" w:dyaOrig="1002">
                <v:shape id="_x0000_i1027" type="#_x0000_t75" style="width:76.5pt;height:50.25pt" o:ole="">
                  <v:imagedata r:id="rId12" o:title=""/>
                </v:shape>
                <o:OLEObject Type="Embed" ProgID="Word.Document.12" ShapeID="_x0000_i1027" DrawAspect="Icon" ObjectID="_1475421911" r:id="rId24">
                  <o:FieldCodes>\s</o:FieldCodes>
                </o:OLEObject>
              </w:object>
            </w:r>
          </w:p>
        </w:tc>
      </w:tr>
      <w:tr w:rsidR="0009338B" w:rsidRPr="004A47C8" w:rsidTr="006E1310">
        <w:trPr>
          <w:jc w:val="center"/>
        </w:trPr>
        <w:tc>
          <w:tcPr>
            <w:tcW w:w="916" w:type="dxa"/>
            <w:shd w:val="clear" w:color="auto" w:fill="auto"/>
            <w:vAlign w:val="bottom"/>
          </w:tcPr>
          <w:p w:rsidR="0009338B" w:rsidRPr="004A47C8" w:rsidRDefault="0009338B" w:rsidP="0009338B">
            <w:pPr>
              <w:numPr>
                <w:ilvl w:val="0"/>
                <w:numId w:val="16"/>
              </w:numPr>
              <w:spacing w:line="240" w:lineRule="auto"/>
              <w:contextualSpacing/>
              <w:jc w:val="center"/>
              <w:rPr>
                <w:b/>
                <w:sz w:val="26"/>
                <w:szCs w:val="26"/>
              </w:rPr>
            </w:pPr>
          </w:p>
        </w:tc>
        <w:tc>
          <w:tcPr>
            <w:tcW w:w="4997" w:type="dxa"/>
            <w:shd w:val="clear" w:color="auto" w:fill="auto"/>
            <w:vAlign w:val="bottom"/>
          </w:tcPr>
          <w:p w:rsidR="0009338B" w:rsidRPr="004A47C8" w:rsidRDefault="0009338B" w:rsidP="006E1310">
            <w:pPr>
              <w:spacing w:line="240" w:lineRule="auto"/>
              <w:rPr>
                <w:b/>
                <w:sz w:val="26"/>
                <w:szCs w:val="26"/>
              </w:rPr>
            </w:pPr>
            <w:r w:rsidRPr="004A47C8">
              <w:rPr>
                <w:bCs/>
                <w:sz w:val="26"/>
                <w:szCs w:val="26"/>
              </w:rPr>
              <w:t>Danh sách nhận lịch coi thi</w:t>
            </w:r>
          </w:p>
        </w:tc>
        <w:bookmarkStart w:id="5" w:name="_MON_1475421334"/>
        <w:bookmarkEnd w:id="5"/>
        <w:tc>
          <w:tcPr>
            <w:tcW w:w="3238" w:type="dxa"/>
            <w:shd w:val="clear" w:color="auto" w:fill="auto"/>
            <w:vAlign w:val="bottom"/>
          </w:tcPr>
          <w:p w:rsidR="0009338B" w:rsidRPr="004A47C8" w:rsidRDefault="00BC78DD" w:rsidP="006E1310">
            <w:pPr>
              <w:spacing w:line="240" w:lineRule="auto"/>
              <w:jc w:val="center"/>
              <w:rPr>
                <w:b/>
                <w:sz w:val="26"/>
                <w:szCs w:val="26"/>
              </w:rPr>
            </w:pPr>
            <w:r>
              <w:rPr>
                <w:b/>
                <w:sz w:val="26"/>
                <w:szCs w:val="26"/>
              </w:rPr>
              <w:object w:dxaOrig="1530" w:dyaOrig="1002">
                <v:shape id="_x0000_i1028" type="#_x0000_t75" style="width:76.5pt;height:50.25pt" o:ole="">
                  <v:imagedata r:id="rId14" o:title=""/>
                </v:shape>
                <o:OLEObject Type="Embed" ProgID="Word.Document.12" ShapeID="_x0000_i1028" DrawAspect="Icon" ObjectID="_1475421912" r:id="rId25">
                  <o:FieldCodes>\s</o:FieldCodes>
                </o:OLEObject>
              </w:object>
            </w:r>
          </w:p>
        </w:tc>
      </w:tr>
      <w:tr w:rsidR="0009338B" w:rsidRPr="004A47C8" w:rsidTr="006E1310">
        <w:trPr>
          <w:jc w:val="center"/>
        </w:trPr>
        <w:tc>
          <w:tcPr>
            <w:tcW w:w="916" w:type="dxa"/>
            <w:shd w:val="clear" w:color="auto" w:fill="auto"/>
            <w:vAlign w:val="bottom"/>
          </w:tcPr>
          <w:p w:rsidR="0009338B" w:rsidRPr="004A47C8" w:rsidRDefault="0009338B" w:rsidP="0009338B">
            <w:pPr>
              <w:numPr>
                <w:ilvl w:val="0"/>
                <w:numId w:val="16"/>
              </w:numPr>
              <w:spacing w:line="240" w:lineRule="auto"/>
              <w:contextualSpacing/>
              <w:jc w:val="center"/>
              <w:rPr>
                <w:b/>
                <w:sz w:val="26"/>
                <w:szCs w:val="26"/>
              </w:rPr>
            </w:pPr>
          </w:p>
        </w:tc>
        <w:tc>
          <w:tcPr>
            <w:tcW w:w="4997" w:type="dxa"/>
            <w:shd w:val="clear" w:color="auto" w:fill="auto"/>
            <w:vAlign w:val="bottom"/>
          </w:tcPr>
          <w:p w:rsidR="0009338B" w:rsidRPr="004A47C8" w:rsidRDefault="0009338B" w:rsidP="006E1310">
            <w:pPr>
              <w:spacing w:line="240" w:lineRule="auto"/>
              <w:rPr>
                <w:b/>
                <w:sz w:val="26"/>
                <w:szCs w:val="26"/>
              </w:rPr>
            </w:pPr>
            <w:r w:rsidRPr="004A47C8">
              <w:rPr>
                <w:bCs/>
                <w:sz w:val="26"/>
                <w:szCs w:val="26"/>
              </w:rPr>
              <w:t>Danh sách nhận tiền coi thi</w:t>
            </w:r>
          </w:p>
        </w:tc>
        <w:bookmarkStart w:id="6" w:name="_MON_1475421381"/>
        <w:bookmarkEnd w:id="6"/>
        <w:tc>
          <w:tcPr>
            <w:tcW w:w="3238" w:type="dxa"/>
            <w:shd w:val="clear" w:color="auto" w:fill="auto"/>
            <w:vAlign w:val="bottom"/>
          </w:tcPr>
          <w:p w:rsidR="0009338B" w:rsidRPr="004A47C8" w:rsidRDefault="00BC78DD" w:rsidP="006E1310">
            <w:pPr>
              <w:spacing w:line="240" w:lineRule="auto"/>
              <w:jc w:val="center"/>
              <w:rPr>
                <w:b/>
                <w:sz w:val="26"/>
                <w:szCs w:val="26"/>
              </w:rPr>
            </w:pPr>
            <w:r>
              <w:rPr>
                <w:b/>
                <w:sz w:val="26"/>
                <w:szCs w:val="26"/>
              </w:rPr>
              <w:object w:dxaOrig="1530" w:dyaOrig="1002">
                <v:shape id="_x0000_i1029" type="#_x0000_t75" style="width:76.5pt;height:50.25pt" o:ole="">
                  <v:imagedata r:id="rId16" o:title=""/>
                </v:shape>
                <o:OLEObject Type="Embed" ProgID="Word.Document.8" ShapeID="_x0000_i1029" DrawAspect="Icon" ObjectID="_1475421913" r:id="rId26">
                  <o:FieldCodes>\s</o:FieldCodes>
                </o:OLEObject>
              </w:object>
            </w:r>
          </w:p>
        </w:tc>
      </w:tr>
      <w:tr w:rsidR="0009338B" w:rsidRPr="004A47C8" w:rsidTr="006E1310">
        <w:trPr>
          <w:jc w:val="center"/>
        </w:trPr>
        <w:tc>
          <w:tcPr>
            <w:tcW w:w="916" w:type="dxa"/>
            <w:shd w:val="clear" w:color="auto" w:fill="auto"/>
            <w:vAlign w:val="bottom"/>
          </w:tcPr>
          <w:p w:rsidR="0009338B" w:rsidRPr="004A47C8" w:rsidRDefault="0009338B" w:rsidP="0009338B">
            <w:pPr>
              <w:numPr>
                <w:ilvl w:val="0"/>
                <w:numId w:val="16"/>
              </w:numPr>
              <w:spacing w:line="240" w:lineRule="auto"/>
              <w:contextualSpacing/>
              <w:jc w:val="center"/>
              <w:rPr>
                <w:b/>
                <w:sz w:val="26"/>
                <w:szCs w:val="26"/>
              </w:rPr>
            </w:pPr>
          </w:p>
        </w:tc>
        <w:tc>
          <w:tcPr>
            <w:tcW w:w="4997" w:type="dxa"/>
            <w:shd w:val="clear" w:color="auto" w:fill="auto"/>
            <w:vAlign w:val="bottom"/>
          </w:tcPr>
          <w:p w:rsidR="0009338B" w:rsidRPr="004A47C8" w:rsidRDefault="0009338B" w:rsidP="006E1310">
            <w:pPr>
              <w:spacing w:line="240" w:lineRule="auto"/>
              <w:rPr>
                <w:b/>
                <w:sz w:val="26"/>
                <w:szCs w:val="26"/>
              </w:rPr>
            </w:pPr>
            <w:r w:rsidRPr="004A47C8">
              <w:rPr>
                <w:bCs/>
                <w:sz w:val="26"/>
                <w:szCs w:val="26"/>
              </w:rPr>
              <w:t>Danh sách nhận túi bài thi</w:t>
            </w:r>
          </w:p>
        </w:tc>
        <w:bookmarkStart w:id="7" w:name="_MON_1475421436"/>
        <w:bookmarkEnd w:id="7"/>
        <w:tc>
          <w:tcPr>
            <w:tcW w:w="3238" w:type="dxa"/>
            <w:shd w:val="clear" w:color="auto" w:fill="auto"/>
            <w:vAlign w:val="bottom"/>
          </w:tcPr>
          <w:p w:rsidR="0009338B" w:rsidRPr="004A47C8" w:rsidRDefault="00BC78DD" w:rsidP="006E1310">
            <w:pPr>
              <w:spacing w:line="240" w:lineRule="auto"/>
              <w:jc w:val="center"/>
              <w:rPr>
                <w:b/>
                <w:sz w:val="26"/>
                <w:szCs w:val="26"/>
              </w:rPr>
            </w:pPr>
            <w:r>
              <w:rPr>
                <w:b/>
                <w:sz w:val="26"/>
                <w:szCs w:val="26"/>
              </w:rPr>
              <w:object w:dxaOrig="1530" w:dyaOrig="1002">
                <v:shape id="_x0000_i1030" type="#_x0000_t75" style="width:76.5pt;height:50.25pt" o:ole="">
                  <v:imagedata r:id="rId18" o:title=""/>
                </v:shape>
                <o:OLEObject Type="Embed" ProgID="Word.Document.12" ShapeID="_x0000_i1030" DrawAspect="Icon" ObjectID="_1475421914" r:id="rId27">
                  <o:FieldCodes>\s</o:FieldCodes>
                </o:OLEObject>
              </w:object>
            </w:r>
          </w:p>
        </w:tc>
      </w:tr>
      <w:tr w:rsidR="0009338B" w:rsidRPr="004A47C8" w:rsidTr="006E1310">
        <w:trPr>
          <w:jc w:val="center"/>
        </w:trPr>
        <w:tc>
          <w:tcPr>
            <w:tcW w:w="916" w:type="dxa"/>
            <w:shd w:val="clear" w:color="auto" w:fill="auto"/>
            <w:vAlign w:val="bottom"/>
          </w:tcPr>
          <w:p w:rsidR="0009338B" w:rsidRPr="004A47C8" w:rsidRDefault="0009338B" w:rsidP="0009338B">
            <w:pPr>
              <w:numPr>
                <w:ilvl w:val="0"/>
                <w:numId w:val="16"/>
              </w:numPr>
              <w:spacing w:line="240" w:lineRule="auto"/>
              <w:contextualSpacing/>
              <w:jc w:val="center"/>
              <w:rPr>
                <w:b/>
                <w:sz w:val="26"/>
                <w:szCs w:val="26"/>
              </w:rPr>
            </w:pPr>
          </w:p>
        </w:tc>
        <w:tc>
          <w:tcPr>
            <w:tcW w:w="4997" w:type="dxa"/>
            <w:shd w:val="clear" w:color="auto" w:fill="auto"/>
            <w:vAlign w:val="bottom"/>
          </w:tcPr>
          <w:p w:rsidR="0009338B" w:rsidRPr="004A47C8" w:rsidRDefault="0009338B" w:rsidP="006E1310">
            <w:pPr>
              <w:spacing w:line="240" w:lineRule="auto"/>
              <w:rPr>
                <w:b/>
                <w:sz w:val="26"/>
                <w:szCs w:val="26"/>
              </w:rPr>
            </w:pPr>
            <w:r w:rsidRPr="004A47C8">
              <w:rPr>
                <w:bCs/>
                <w:sz w:val="26"/>
                <w:szCs w:val="26"/>
              </w:rPr>
              <w:t>Danh sách ký nhận phiếu chuyển phúc tra</w:t>
            </w:r>
          </w:p>
        </w:tc>
        <w:bookmarkStart w:id="8" w:name="_MON_1475421476"/>
        <w:bookmarkEnd w:id="8"/>
        <w:tc>
          <w:tcPr>
            <w:tcW w:w="3238" w:type="dxa"/>
            <w:shd w:val="clear" w:color="auto" w:fill="auto"/>
            <w:vAlign w:val="bottom"/>
          </w:tcPr>
          <w:p w:rsidR="0009338B" w:rsidRPr="004A47C8" w:rsidRDefault="00BC78DD" w:rsidP="006E1310">
            <w:pPr>
              <w:spacing w:line="240" w:lineRule="auto"/>
              <w:jc w:val="center"/>
              <w:rPr>
                <w:b/>
                <w:sz w:val="26"/>
                <w:szCs w:val="26"/>
              </w:rPr>
            </w:pPr>
            <w:r>
              <w:rPr>
                <w:b/>
                <w:sz w:val="26"/>
                <w:szCs w:val="26"/>
              </w:rPr>
              <w:object w:dxaOrig="1530" w:dyaOrig="1002">
                <v:shape id="_x0000_i1031" type="#_x0000_t75" style="width:76.5pt;height:50.25pt" o:ole="">
                  <v:imagedata r:id="rId20" o:title=""/>
                </v:shape>
                <o:OLEObject Type="Embed" ProgID="Word.Document.12" ShapeID="_x0000_i1031" DrawAspect="Icon" ObjectID="_1475421915" r:id="rId28">
                  <o:FieldCodes>\s</o:FieldCodes>
                </o:OLEObject>
              </w:object>
            </w:r>
          </w:p>
        </w:tc>
      </w:tr>
    </w:tbl>
    <w:p w:rsidR="0009338B" w:rsidRPr="009D720B" w:rsidRDefault="0009338B" w:rsidP="0009338B">
      <w:pPr>
        <w:ind w:left="720"/>
        <w:jc w:val="both"/>
        <w:rPr>
          <w:b/>
          <w:sz w:val="26"/>
          <w:szCs w:val="26"/>
        </w:rPr>
      </w:pPr>
      <w:r w:rsidRPr="00A21619">
        <w:rPr>
          <w:b/>
          <w:sz w:val="26"/>
          <w:szCs w:val="26"/>
        </w:rPr>
        <w:t>7.2. Phụ lụ</w:t>
      </w:r>
      <w:r>
        <w:rPr>
          <w:b/>
          <w:sz w:val="26"/>
          <w:szCs w:val="26"/>
        </w:rPr>
        <w:t xml:space="preserve">c </w:t>
      </w:r>
    </w:p>
    <w:p w:rsidR="0009338B" w:rsidRDefault="0009338B" w:rsidP="0009338B">
      <w:pPr>
        <w:spacing w:after="120" w:line="240" w:lineRule="auto"/>
        <w:ind w:left="714"/>
        <w:jc w:val="both"/>
        <w:rPr>
          <w:sz w:val="24"/>
          <w:szCs w:val="24"/>
        </w:rPr>
      </w:pPr>
    </w:p>
    <w:p w:rsidR="00623917" w:rsidRDefault="00623917"/>
    <w:sectPr w:rsidR="00623917" w:rsidSect="0009338B">
      <w:pgSz w:w="12240" w:h="15840" w:code="1"/>
      <w:pgMar w:top="562" w:right="1138" w:bottom="562"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ptim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17D3"/>
    <w:multiLevelType w:val="hybridMultilevel"/>
    <w:tmpl w:val="BA68A76A"/>
    <w:lvl w:ilvl="0" w:tplc="BC70B5B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90E83"/>
    <w:multiLevelType w:val="hybridMultilevel"/>
    <w:tmpl w:val="04A802D4"/>
    <w:lvl w:ilvl="0" w:tplc="2BE41DE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A3E94"/>
    <w:multiLevelType w:val="multilevel"/>
    <w:tmpl w:val="F430886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13E08AA"/>
    <w:multiLevelType w:val="hybridMultilevel"/>
    <w:tmpl w:val="929288CA"/>
    <w:lvl w:ilvl="0" w:tplc="12CC61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B06BA"/>
    <w:multiLevelType w:val="hybridMultilevel"/>
    <w:tmpl w:val="91C00AE0"/>
    <w:lvl w:ilvl="0" w:tplc="92D0CB2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54694"/>
    <w:multiLevelType w:val="hybridMultilevel"/>
    <w:tmpl w:val="2AB82A02"/>
    <w:lvl w:ilvl="0" w:tplc="CDC0B7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327E0"/>
    <w:multiLevelType w:val="hybridMultilevel"/>
    <w:tmpl w:val="ED9AE2E0"/>
    <w:lvl w:ilvl="0" w:tplc="1E46CDA4">
      <w:start w:val="5"/>
      <w:numFmt w:val="bullet"/>
      <w:lvlText w:val="-"/>
      <w:lvlJc w:val="left"/>
      <w:pPr>
        <w:ind w:left="898" w:hanging="360"/>
      </w:pPr>
      <w:rPr>
        <w:rFonts w:ascii="Times New Roman" w:eastAsia="Calibri" w:hAnsi="Times New Roman" w:cs="Times New Roman" w:hint="default"/>
        <w:b w:val="0"/>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7">
    <w:nsid w:val="36674D51"/>
    <w:multiLevelType w:val="hybridMultilevel"/>
    <w:tmpl w:val="BF966976"/>
    <w:lvl w:ilvl="0" w:tplc="86C0E02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B4673B"/>
    <w:multiLevelType w:val="hybridMultilevel"/>
    <w:tmpl w:val="5B3C9BB8"/>
    <w:lvl w:ilvl="0" w:tplc="2B3056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42C00"/>
    <w:multiLevelType w:val="hybridMultilevel"/>
    <w:tmpl w:val="87600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252F76"/>
    <w:multiLevelType w:val="hybridMultilevel"/>
    <w:tmpl w:val="3DF8AEC4"/>
    <w:lvl w:ilvl="0" w:tplc="B442FD82">
      <w:numFmt w:val="bullet"/>
      <w:lvlText w:val="-"/>
      <w:lvlJc w:val="left"/>
      <w:pPr>
        <w:tabs>
          <w:tab w:val="num" w:pos="720"/>
        </w:tabs>
        <w:ind w:left="720" w:hanging="360"/>
      </w:pPr>
      <w:rPr>
        <w:rFonts w:ascii="VNI-Aptima" w:eastAsia="Times New Roman" w:hAnsi="VNI-Aptima" w:cs="Times New Roman" w:hint="default"/>
      </w:rPr>
    </w:lvl>
    <w:lvl w:ilvl="1" w:tplc="45CAE65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F77DDC"/>
    <w:multiLevelType w:val="hybridMultilevel"/>
    <w:tmpl w:val="7EB8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17866"/>
    <w:multiLevelType w:val="hybridMultilevel"/>
    <w:tmpl w:val="B46E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8542B1"/>
    <w:multiLevelType w:val="hybridMultilevel"/>
    <w:tmpl w:val="7F489102"/>
    <w:lvl w:ilvl="0" w:tplc="CDC0B7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93CD9"/>
    <w:multiLevelType w:val="hybridMultilevel"/>
    <w:tmpl w:val="44B0A1BC"/>
    <w:lvl w:ilvl="0" w:tplc="CDC0B7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A125E"/>
    <w:multiLevelType w:val="hybridMultilevel"/>
    <w:tmpl w:val="BE426A74"/>
    <w:lvl w:ilvl="0" w:tplc="87C2B91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005E54"/>
    <w:multiLevelType w:val="hybridMultilevel"/>
    <w:tmpl w:val="22323CD6"/>
    <w:lvl w:ilvl="0" w:tplc="D21E78D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3792A"/>
    <w:multiLevelType w:val="hybridMultilevel"/>
    <w:tmpl w:val="1BA86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77905"/>
    <w:multiLevelType w:val="hybridMultilevel"/>
    <w:tmpl w:val="9B0EEDD6"/>
    <w:lvl w:ilvl="0" w:tplc="2ED06A4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10"/>
  </w:num>
  <w:num w:numId="5">
    <w:abstractNumId w:val="11"/>
  </w:num>
  <w:num w:numId="6">
    <w:abstractNumId w:val="7"/>
  </w:num>
  <w:num w:numId="7">
    <w:abstractNumId w:val="1"/>
  </w:num>
  <w:num w:numId="8">
    <w:abstractNumId w:val="18"/>
  </w:num>
  <w:num w:numId="9">
    <w:abstractNumId w:val="0"/>
  </w:num>
  <w:num w:numId="10">
    <w:abstractNumId w:val="5"/>
  </w:num>
  <w:num w:numId="11">
    <w:abstractNumId w:val="13"/>
  </w:num>
  <w:num w:numId="12">
    <w:abstractNumId w:val="14"/>
  </w:num>
  <w:num w:numId="13">
    <w:abstractNumId w:val="6"/>
  </w:num>
  <w:num w:numId="14">
    <w:abstractNumId w:val="2"/>
  </w:num>
  <w:num w:numId="15">
    <w:abstractNumId w:val="4"/>
  </w:num>
  <w:num w:numId="16">
    <w:abstractNumId w:val="3"/>
  </w:num>
  <w:num w:numId="17">
    <w:abstractNumId w:val="9"/>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11"/>
    <w:rsid w:val="0009338B"/>
    <w:rsid w:val="001C0CB7"/>
    <w:rsid w:val="002617D2"/>
    <w:rsid w:val="00291290"/>
    <w:rsid w:val="002B7F30"/>
    <w:rsid w:val="003560DE"/>
    <w:rsid w:val="0036464D"/>
    <w:rsid w:val="00396401"/>
    <w:rsid w:val="004704BA"/>
    <w:rsid w:val="00497D11"/>
    <w:rsid w:val="005A6FC0"/>
    <w:rsid w:val="00611C75"/>
    <w:rsid w:val="00623917"/>
    <w:rsid w:val="00630D9F"/>
    <w:rsid w:val="00646A64"/>
    <w:rsid w:val="00681934"/>
    <w:rsid w:val="007169B9"/>
    <w:rsid w:val="00760106"/>
    <w:rsid w:val="007A241E"/>
    <w:rsid w:val="007B30AE"/>
    <w:rsid w:val="007F6F02"/>
    <w:rsid w:val="0082237A"/>
    <w:rsid w:val="00842586"/>
    <w:rsid w:val="00873D6E"/>
    <w:rsid w:val="008D3872"/>
    <w:rsid w:val="0096712A"/>
    <w:rsid w:val="009A1BFC"/>
    <w:rsid w:val="009F4CF2"/>
    <w:rsid w:val="00A06B1E"/>
    <w:rsid w:val="00AD564B"/>
    <w:rsid w:val="00BA4A26"/>
    <w:rsid w:val="00BB4496"/>
    <w:rsid w:val="00BC78DD"/>
    <w:rsid w:val="00C10467"/>
    <w:rsid w:val="00C87CCF"/>
    <w:rsid w:val="00CE540A"/>
    <w:rsid w:val="00E327A3"/>
    <w:rsid w:val="00E64EA5"/>
    <w:rsid w:val="00E66D05"/>
    <w:rsid w:val="00EE253E"/>
    <w:rsid w:val="00EE3B5B"/>
    <w:rsid w:val="00EF3ECA"/>
    <w:rsid w:val="00F50E8C"/>
    <w:rsid w:val="00FB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A57F2-7D65-4EA7-8D5C-FF732E7D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11"/>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11"/>
    <w:pPr>
      <w:ind w:left="720"/>
      <w:contextualSpacing/>
    </w:pPr>
  </w:style>
  <w:style w:type="paragraph" w:styleId="BalloonText">
    <w:name w:val="Balloon Text"/>
    <w:basedOn w:val="Normal"/>
    <w:link w:val="BalloonTextChar"/>
    <w:semiHidden/>
    <w:unhideWhenUsed/>
    <w:rsid w:val="00497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11"/>
    <w:rPr>
      <w:rFonts w:ascii="Tahoma" w:eastAsia="Calibri" w:hAnsi="Tahoma" w:cs="Tahoma"/>
      <w:sz w:val="16"/>
      <w:szCs w:val="16"/>
    </w:rPr>
  </w:style>
  <w:style w:type="paragraph" w:styleId="BodyTextIndent">
    <w:name w:val="Body Text Indent"/>
    <w:basedOn w:val="Normal"/>
    <w:link w:val="BodyTextIndentChar"/>
    <w:rsid w:val="0009338B"/>
    <w:pPr>
      <w:spacing w:after="0" w:line="240" w:lineRule="auto"/>
      <w:ind w:firstLine="567"/>
    </w:pPr>
    <w:rPr>
      <w:rFonts w:eastAsia="Times New Roman"/>
      <w:sz w:val="24"/>
      <w:szCs w:val="24"/>
    </w:rPr>
  </w:style>
  <w:style w:type="character" w:customStyle="1" w:styleId="BodyTextIndentChar">
    <w:name w:val="Body Text Indent Char"/>
    <w:basedOn w:val="DefaultParagraphFont"/>
    <w:link w:val="BodyTextIndent"/>
    <w:rsid w:val="000933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Word_Document1.docx"/><Relationship Id="rId18" Type="http://schemas.openxmlformats.org/officeDocument/2006/relationships/image" Target="media/image8.emf"/><Relationship Id="rId26" Type="http://schemas.openxmlformats.org/officeDocument/2006/relationships/oleObject" Target="embeddings/Microsoft_Word_97_-_2003_Document6.doc"/><Relationship Id="rId3" Type="http://schemas.openxmlformats.org/officeDocument/2006/relationships/settings" Target="settings.xml"/><Relationship Id="rId21" Type="http://schemas.openxmlformats.org/officeDocument/2006/relationships/package" Target="embeddings/Microsoft_Word_Document4.docx"/><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oleObject" Target="embeddings/Microsoft_Word_97_-_2003_Document3.doc"/><Relationship Id="rId25" Type="http://schemas.openxmlformats.org/officeDocument/2006/relationships/package" Target="embeddings/Microsoft_Word_Document6.docx"/><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Microsoft_Word_97_-_2003_Document2.doc"/><Relationship Id="rId24" Type="http://schemas.openxmlformats.org/officeDocument/2006/relationships/package" Target="embeddings/Microsoft_Word_Document5.docx"/><Relationship Id="rId5" Type="http://schemas.openxmlformats.org/officeDocument/2006/relationships/image" Target="media/image1.png"/><Relationship Id="rId15" Type="http://schemas.openxmlformats.org/officeDocument/2006/relationships/package" Target="embeddings/Microsoft_Word_Document2.docx"/><Relationship Id="rId23" Type="http://schemas.openxmlformats.org/officeDocument/2006/relationships/oleObject" Target="embeddings/Microsoft_Word_97_-_2003_Document5.doc"/><Relationship Id="rId28" Type="http://schemas.openxmlformats.org/officeDocument/2006/relationships/package" Target="embeddings/Microsoft_Word_Document8.docx"/><Relationship Id="rId10" Type="http://schemas.openxmlformats.org/officeDocument/2006/relationships/image" Target="media/image4.emf"/><Relationship Id="rId19" Type="http://schemas.openxmlformats.org/officeDocument/2006/relationships/package" Target="embeddings/Microsoft_Word_Document3.docx"/><Relationship Id="rId4" Type="http://schemas.openxmlformats.org/officeDocument/2006/relationships/webSettings" Target="webSettings.xml"/><Relationship Id="rId9" Type="http://schemas.openxmlformats.org/officeDocument/2006/relationships/oleObject" Target="embeddings/Microsoft_Word_97_-_2003_Document1.doc"/><Relationship Id="rId14" Type="http://schemas.openxmlformats.org/officeDocument/2006/relationships/image" Target="media/image6.emf"/><Relationship Id="rId22" Type="http://schemas.openxmlformats.org/officeDocument/2006/relationships/oleObject" Target="embeddings/Microsoft_Word_97_-_2003_Document4.doc"/><Relationship Id="rId27" Type="http://schemas.openxmlformats.org/officeDocument/2006/relationships/package" Target="embeddings/Microsoft_Word_Document7.docx"/><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3</cp:revision>
  <dcterms:created xsi:type="dcterms:W3CDTF">2014-09-15T06:10:00Z</dcterms:created>
  <dcterms:modified xsi:type="dcterms:W3CDTF">2014-10-21T11:38:00Z</dcterms:modified>
</cp:coreProperties>
</file>