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E8E63" w14:textId="67D4CCA4" w:rsidR="004E17F0" w:rsidRPr="004E17F0" w:rsidRDefault="004E17F0" w:rsidP="004E17F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93939"/>
          <w:sz w:val="22"/>
          <w:szCs w:val="22"/>
        </w:rPr>
      </w:pPr>
      <w:bookmarkStart w:id="0" w:name="_GoBack"/>
      <w:bookmarkEnd w:id="0"/>
      <w:proofErr w:type="spellStart"/>
      <w:proofErr w:type="gramStart"/>
      <w:r w:rsidRPr="004E17F0">
        <w:rPr>
          <w:rFonts w:ascii="Tahoma" w:hAnsi="Tahoma" w:cs="Tahoma"/>
          <w:color w:val="393939"/>
          <w:sz w:val="22"/>
          <w:szCs w:val="22"/>
        </w:rPr>
        <w:t>Góc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tuyển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dụng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–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Việc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làm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tại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Tây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Ninh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>.</w:t>
      </w:r>
      <w:proofErr w:type="gramEnd"/>
    </w:p>
    <w:p w14:paraId="69BB9BEC" w14:textId="296792AD" w:rsidR="004E17F0" w:rsidRPr="004E17F0" w:rsidRDefault="004E17F0" w:rsidP="004E17F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93939"/>
          <w:sz w:val="22"/>
          <w:szCs w:val="22"/>
        </w:rPr>
      </w:pP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Vị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trí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>: NHÂN VIÊN BẢO TRÌ.</w:t>
      </w:r>
    </w:p>
    <w:p w14:paraId="0572BD49" w14:textId="395FCD8E" w:rsidR="004E17F0" w:rsidRPr="004E17F0" w:rsidRDefault="004E17F0" w:rsidP="004E17F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93939"/>
          <w:sz w:val="22"/>
          <w:szCs w:val="22"/>
        </w:rPr>
      </w:pP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Số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lượng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: 30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nhân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viên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chính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thức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>.</w:t>
      </w:r>
    </w:p>
    <w:p w14:paraId="2B5D9F4C" w14:textId="45803AEE" w:rsidR="004E17F0" w:rsidRPr="004E17F0" w:rsidRDefault="004E17F0" w:rsidP="004E17F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93939"/>
          <w:sz w:val="22"/>
          <w:szCs w:val="22"/>
        </w:rPr>
      </w:pP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Yêu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cầu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>:</w:t>
      </w:r>
    </w:p>
    <w:p w14:paraId="473C08D7" w14:textId="5EA00E7F" w:rsidR="004E17F0" w:rsidRPr="004E17F0" w:rsidRDefault="004E17F0" w:rsidP="004E17F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393939"/>
          <w:sz w:val="22"/>
          <w:szCs w:val="22"/>
        </w:rPr>
      </w:pPr>
      <w:r w:rsidRPr="004E17F0">
        <w:rPr>
          <w:rFonts w:ascii="Tahoma" w:hAnsi="Tahoma" w:cs="Tahoma"/>
          <w:color w:val="393939"/>
          <w:sz w:val="22"/>
          <w:szCs w:val="22"/>
        </w:rPr>
        <w:t>- 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Sinh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viên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Đại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Học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/Cao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đẳng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sắp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tốt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nghiệp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hoặc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có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kinh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nghiệm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làm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việc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dưới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3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năm</w:t>
      </w:r>
      <w:proofErr w:type="spellEnd"/>
    </w:p>
    <w:p w14:paraId="066326F3" w14:textId="4C85373A" w:rsidR="004E17F0" w:rsidRPr="004E17F0" w:rsidRDefault="004E17F0" w:rsidP="004E17F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93939"/>
          <w:sz w:val="22"/>
          <w:szCs w:val="22"/>
        </w:rPr>
      </w:pPr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-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Chuyên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ngành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Cơ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khí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,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Điện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,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Bảo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dưỡng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công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  <w:szCs w:val="22"/>
        </w:rPr>
        <w:t>nghiệp</w:t>
      </w:r>
      <w:proofErr w:type="spellEnd"/>
    </w:p>
    <w:p w14:paraId="652BEE55" w14:textId="77777777" w:rsidR="004E17F0" w:rsidRPr="004E17F0" w:rsidRDefault="004E17F0" w:rsidP="004E17F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93939"/>
          <w:sz w:val="22"/>
          <w:szCs w:val="22"/>
        </w:rPr>
      </w:pPr>
      <w:r w:rsidRPr="004E17F0">
        <w:rPr>
          <w:rFonts w:ascii="Tahoma" w:hAnsi="Tahoma" w:cs="Tahoma"/>
          <w:color w:val="393939"/>
          <w:sz w:val="22"/>
          <w:szCs w:val="22"/>
        </w:rPr>
        <w:t xml:space="preserve">-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Có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khả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năng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tư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duy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,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phân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tích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và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kỹ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năng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làm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việc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nhóm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tốt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/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nhiệt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huyết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>/ 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chịu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khó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học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hỏi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>.</w:t>
      </w:r>
    </w:p>
    <w:p w14:paraId="3A986520" w14:textId="1CE0112E" w:rsidR="004E17F0" w:rsidRPr="00187C4B" w:rsidRDefault="004E17F0" w:rsidP="004E17F0">
      <w:pPr>
        <w:widowControl/>
        <w:numPr>
          <w:ilvl w:val="0"/>
          <w:numId w:val="1"/>
        </w:numPr>
        <w:shd w:val="clear" w:color="auto" w:fill="FFFFFF"/>
        <w:jc w:val="left"/>
        <w:rPr>
          <w:rFonts w:ascii="Tahoma" w:eastAsia="Times New Roman" w:hAnsi="Tahoma" w:cs="Tahoma"/>
          <w:color w:val="393939"/>
          <w:kern w:val="0"/>
          <w:sz w:val="22"/>
        </w:rPr>
      </w:pP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Phúc</w:t>
      </w:r>
      <w:proofErr w:type="spellEnd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lợi</w:t>
      </w:r>
      <w:proofErr w:type="spellEnd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:</w:t>
      </w:r>
    </w:p>
    <w:p w14:paraId="0D992DB9" w14:textId="77777777" w:rsidR="00187C4B" w:rsidRDefault="00187C4B" w:rsidP="00187C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 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Lương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hấp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dẫn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và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cạnh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tranh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, THỎA THUẬN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tùy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393939"/>
          <w:sz w:val="20"/>
          <w:szCs w:val="20"/>
        </w:rPr>
        <w:t>theo</w:t>
      </w:r>
      <w:proofErr w:type="spellEnd"/>
      <w:proofErr w:type="gram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vị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trí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công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việc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>.</w:t>
      </w:r>
    </w:p>
    <w:p w14:paraId="487BCFA6" w14:textId="77777777" w:rsidR="00187C4B" w:rsidRDefault="00187C4B" w:rsidP="00187C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Chế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độ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lương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thưởng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KPI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hàng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tháng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93939"/>
          <w:sz w:val="20"/>
          <w:szCs w:val="20"/>
        </w:rPr>
        <w:t>theo</w:t>
      </w:r>
      <w:proofErr w:type="spellEnd"/>
      <w:proofErr w:type="gram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đánh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giá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minh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bạch</w:t>
      </w:r>
      <w:proofErr w:type="spellEnd"/>
    </w:p>
    <w:p w14:paraId="50D9EB0C" w14:textId="77777777" w:rsidR="00187C4B" w:rsidRDefault="00187C4B" w:rsidP="00187C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Thưởng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lễ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Tết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sinh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nhật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hội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thao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/teambuilding/du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lịch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công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ty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tổ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chức</w:t>
      </w:r>
      <w:proofErr w:type="spellEnd"/>
      <w:r>
        <w:rPr>
          <w:rFonts w:ascii="Arial" w:hAnsi="Arial" w:cs="Arial"/>
          <w:color w:val="393939"/>
          <w:sz w:val="20"/>
          <w:szCs w:val="20"/>
        </w:rPr>
        <w:t>.</w:t>
      </w:r>
    </w:p>
    <w:p w14:paraId="531AF9BC" w14:textId="77777777" w:rsidR="00187C4B" w:rsidRDefault="00187C4B" w:rsidP="00187C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Xét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tăng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lương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vào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tháng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hàng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năm</w:t>
      </w:r>
      <w:proofErr w:type="spellEnd"/>
      <w:r>
        <w:rPr>
          <w:rFonts w:ascii="Arial" w:hAnsi="Arial" w:cs="Arial"/>
          <w:color w:val="393939"/>
          <w:sz w:val="20"/>
          <w:szCs w:val="20"/>
        </w:rPr>
        <w:t>.</w:t>
      </w:r>
    </w:p>
    <w:p w14:paraId="4CEB7AFC" w14:textId="77777777" w:rsidR="00187C4B" w:rsidRDefault="00187C4B" w:rsidP="00187C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 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Xe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đưa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rước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nhân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viên</w:t>
      </w:r>
      <w:proofErr w:type="spellEnd"/>
      <w:r>
        <w:rPr>
          <w:rFonts w:ascii="Arial" w:hAnsi="Arial" w:cs="Arial"/>
          <w:color w:val="393939"/>
          <w:sz w:val="20"/>
          <w:szCs w:val="20"/>
        </w:rPr>
        <w:t> 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tuyến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TP. HCM-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Nhà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máy</w:t>
      </w:r>
      <w:proofErr w:type="spellEnd"/>
      <w:r>
        <w:rPr>
          <w:rFonts w:ascii="Arial" w:hAnsi="Arial" w:cs="Arial"/>
          <w:color w:val="393939"/>
          <w:sz w:val="20"/>
          <w:szCs w:val="20"/>
        </w:rPr>
        <w:t>.</w:t>
      </w:r>
    </w:p>
    <w:p w14:paraId="00D9FFA6" w14:textId="77777777" w:rsidR="00187C4B" w:rsidRDefault="00187C4B" w:rsidP="00187C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 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Hỗ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trợ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tiền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393939"/>
          <w:sz w:val="20"/>
          <w:szCs w:val="20"/>
        </w:rPr>
        <w:t>xe</w:t>
      </w:r>
      <w:proofErr w:type="spellEnd"/>
      <w:proofErr w:type="gram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công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nhân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viên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về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quê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ăn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tết</w:t>
      </w:r>
      <w:proofErr w:type="spellEnd"/>
      <w:r>
        <w:rPr>
          <w:rFonts w:ascii="Arial" w:hAnsi="Arial" w:cs="Arial"/>
          <w:color w:val="393939"/>
          <w:sz w:val="20"/>
          <w:szCs w:val="20"/>
        </w:rPr>
        <w:t> 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hàng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năm</w:t>
      </w:r>
      <w:proofErr w:type="spellEnd"/>
      <w:r>
        <w:rPr>
          <w:rFonts w:ascii="Arial" w:hAnsi="Arial" w:cs="Arial"/>
          <w:color w:val="393939"/>
          <w:sz w:val="20"/>
          <w:szCs w:val="20"/>
        </w:rPr>
        <w:t>.</w:t>
      </w:r>
    </w:p>
    <w:p w14:paraId="46313E93" w14:textId="77777777" w:rsidR="00187C4B" w:rsidRDefault="00187C4B" w:rsidP="00187C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 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Phụ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cấp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ngoại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ngữ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>:</w:t>
      </w:r>
      <w:r>
        <w:rPr>
          <w:rFonts w:ascii="Arial" w:hAnsi="Arial" w:cs="Arial"/>
          <w:color w:val="393939"/>
          <w:sz w:val="20"/>
          <w:szCs w:val="20"/>
        </w:rPr>
        <w:t> 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Áp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dụng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cho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chứng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chỉ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IELTS, HSK.</w:t>
      </w:r>
    </w:p>
    <w:p w14:paraId="6A3A5AE1" w14:textId="77777777" w:rsidR="00187C4B" w:rsidRDefault="00187C4B" w:rsidP="00187C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Phụ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cấp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card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từ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200.000đ- 800.000đ,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tùy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vị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trí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và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tính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chất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công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việc</w:t>
      </w:r>
      <w:proofErr w:type="spellEnd"/>
      <w:r>
        <w:rPr>
          <w:rFonts w:ascii="Arial" w:hAnsi="Arial" w:cs="Arial"/>
          <w:color w:val="393939"/>
          <w:sz w:val="20"/>
          <w:szCs w:val="20"/>
        </w:rPr>
        <w:t>.</w:t>
      </w:r>
    </w:p>
    <w:p w14:paraId="5BBD47FF" w14:textId="77777777" w:rsidR="00187C4B" w:rsidRDefault="00187C4B" w:rsidP="00187C4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- 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Ký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túc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xá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/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nhà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ở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tiện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nghi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đầy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đủ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,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hoàn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toàn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miễn</w:t>
      </w:r>
      <w:proofErr w:type="spellEnd"/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93939"/>
          <w:sz w:val="20"/>
          <w:szCs w:val="20"/>
        </w:rPr>
        <w:t>phí</w:t>
      </w:r>
      <w:proofErr w:type="spellEnd"/>
      <w:r>
        <w:rPr>
          <w:rFonts w:ascii="Arial" w:hAnsi="Arial" w:cs="Arial"/>
          <w:color w:val="393939"/>
          <w:sz w:val="20"/>
          <w:szCs w:val="20"/>
        </w:rPr>
        <w:t> (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trang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bị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đầy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đủ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trang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thiết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bị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Máy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hòa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tủ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lạnh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máy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nước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nóng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tivi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tủ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quần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áo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bếp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bàn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ghế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). </w:t>
      </w:r>
      <w:proofErr w:type="spellStart"/>
      <w:proofErr w:type="gramStart"/>
      <w:r>
        <w:rPr>
          <w:rFonts w:ascii="Arial" w:hAnsi="Arial" w:cs="Arial"/>
          <w:color w:val="393939"/>
          <w:sz w:val="20"/>
          <w:szCs w:val="20"/>
        </w:rPr>
        <w:t>Sắp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xếp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2-4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nhân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viên</w:t>
      </w:r>
      <w:proofErr w:type="spellEnd"/>
      <w:r>
        <w:rPr>
          <w:rFonts w:ascii="Arial" w:hAnsi="Arial" w:cs="Arial"/>
          <w:color w:val="393939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phòng</w:t>
      </w:r>
      <w:proofErr w:type="spellEnd"/>
      <w:r>
        <w:rPr>
          <w:rFonts w:ascii="Arial" w:hAnsi="Arial" w:cs="Arial"/>
          <w:color w:val="393939"/>
          <w:sz w:val="20"/>
          <w:szCs w:val="20"/>
        </w:rPr>
        <w:t>.</w:t>
      </w:r>
      <w:proofErr w:type="gramEnd"/>
    </w:p>
    <w:p w14:paraId="76686FA2" w14:textId="77777777" w:rsidR="004E17F0" w:rsidRPr="004E17F0" w:rsidRDefault="004E17F0" w:rsidP="004E17F0">
      <w:pPr>
        <w:widowControl/>
        <w:numPr>
          <w:ilvl w:val="0"/>
          <w:numId w:val="1"/>
        </w:numPr>
        <w:shd w:val="clear" w:color="auto" w:fill="FFFFFF"/>
        <w:jc w:val="left"/>
        <w:rPr>
          <w:rFonts w:ascii="Tahoma" w:hAnsi="Tahoma" w:cs="Tahoma"/>
          <w:color w:val="393939"/>
          <w:sz w:val="22"/>
        </w:rPr>
      </w:pP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Chương</w:t>
      </w:r>
      <w:proofErr w:type="spellEnd"/>
      <w:r w:rsidRPr="004E17F0">
        <w:rPr>
          <w:rFonts w:eastAsia="Times New Roman"/>
          <w:kern w:val="0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</w:rPr>
        <w:t>trình</w:t>
      </w:r>
      <w:proofErr w:type="spellEnd"/>
      <w:r w:rsidRPr="004E17F0">
        <w:rPr>
          <w:rFonts w:ascii="Tahoma" w:hAnsi="Tahoma" w:cs="Tahoma"/>
          <w:color w:val="393939"/>
          <w:sz w:val="22"/>
        </w:rPr>
        <w:t> </w:t>
      </w:r>
      <w:r w:rsidRPr="004E17F0">
        <w:rPr>
          <w:rStyle w:val="Strong"/>
          <w:rFonts w:ascii="Tahoma" w:hAnsi="Tahoma" w:cs="Tahoma"/>
          <w:color w:val="393939"/>
          <w:sz w:val="22"/>
        </w:rPr>
        <w:t>training</w:t>
      </w:r>
      <w:r w:rsidRPr="004E17F0">
        <w:rPr>
          <w:rFonts w:ascii="Tahoma" w:hAnsi="Tahoma" w:cs="Tahoma"/>
          <w:color w:val="393939"/>
          <w:sz w:val="22"/>
        </w:rPr>
        <w:t> 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</w:rPr>
        <w:t>tại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</w:rPr>
        <w:t>Trung</w:t>
      </w:r>
      <w:proofErr w:type="spellEnd"/>
      <w:r w:rsidRPr="004E17F0">
        <w:rPr>
          <w:rStyle w:val="Strong"/>
          <w:rFonts w:ascii="Tahoma" w:hAnsi="Tahoma" w:cs="Tahoma"/>
          <w:color w:val="393939"/>
          <w:sz w:val="22"/>
        </w:rPr>
        <w:t xml:space="preserve"> </w:t>
      </w:r>
      <w:proofErr w:type="spellStart"/>
      <w:r w:rsidRPr="004E17F0">
        <w:rPr>
          <w:rStyle w:val="Strong"/>
          <w:rFonts w:ascii="Tahoma" w:hAnsi="Tahoma" w:cs="Tahoma"/>
          <w:color w:val="393939"/>
          <w:sz w:val="22"/>
        </w:rPr>
        <w:t>Quốc</w:t>
      </w:r>
      <w:proofErr w:type="spellEnd"/>
    </w:p>
    <w:p w14:paraId="1F8FA1D9" w14:textId="264842C7" w:rsidR="004E17F0" w:rsidRPr="00FF4041" w:rsidRDefault="004E17F0" w:rsidP="004E17F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393939"/>
          <w:sz w:val="22"/>
          <w:szCs w:val="22"/>
        </w:rPr>
      </w:pPr>
      <w:r w:rsidRPr="00FF4041">
        <w:rPr>
          <w:rFonts w:ascii="Tahoma" w:hAnsi="Tahoma" w:cs="Tahoma"/>
          <w:b/>
          <w:bCs/>
          <w:color w:val="393939"/>
          <w:sz w:val="22"/>
          <w:szCs w:val="22"/>
        </w:rPr>
        <w:t>- </w:t>
      </w:r>
      <w:proofErr w:type="spellStart"/>
      <w:r w:rsidR="00FF4041" w:rsidRPr="00FF4041">
        <w:rPr>
          <w:rFonts w:ascii="Tahoma" w:hAnsi="Tahoma" w:cs="Tahoma"/>
          <w:b/>
          <w:bCs/>
          <w:color w:val="393939"/>
          <w:sz w:val="22"/>
          <w:szCs w:val="22"/>
        </w:rPr>
        <w:t>Thời</w:t>
      </w:r>
      <w:proofErr w:type="spellEnd"/>
      <w:r w:rsidR="00FF4041" w:rsidRPr="00FF4041">
        <w:rPr>
          <w:rFonts w:ascii="Tahoma" w:hAnsi="Tahoma" w:cs="Tahoma"/>
          <w:b/>
          <w:bCs/>
          <w:color w:val="393939"/>
          <w:sz w:val="22"/>
          <w:szCs w:val="22"/>
        </w:rPr>
        <w:t xml:space="preserve"> </w:t>
      </w:r>
      <w:proofErr w:type="spellStart"/>
      <w:r w:rsidR="00FF4041" w:rsidRPr="00FF4041">
        <w:rPr>
          <w:rFonts w:ascii="Tahoma" w:hAnsi="Tahoma" w:cs="Tahoma"/>
          <w:b/>
          <w:bCs/>
          <w:color w:val="393939"/>
          <w:sz w:val="22"/>
          <w:szCs w:val="22"/>
        </w:rPr>
        <w:t>gian</w:t>
      </w:r>
      <w:proofErr w:type="spellEnd"/>
      <w:r w:rsidR="00FF4041" w:rsidRPr="00FF4041">
        <w:rPr>
          <w:rFonts w:ascii="Tahoma" w:hAnsi="Tahoma" w:cs="Tahoma"/>
          <w:b/>
          <w:bCs/>
          <w:color w:val="393939"/>
          <w:sz w:val="22"/>
          <w:szCs w:val="22"/>
        </w:rPr>
        <w:t xml:space="preserve"> </w:t>
      </w:r>
      <w:r w:rsidRPr="00FF4041">
        <w:rPr>
          <w:rStyle w:val="Strong"/>
          <w:rFonts w:ascii="Tahoma" w:hAnsi="Tahoma" w:cs="Tahoma"/>
          <w:color w:val="393939"/>
          <w:sz w:val="22"/>
          <w:szCs w:val="22"/>
        </w:rPr>
        <w:t xml:space="preserve">Training </w:t>
      </w:r>
      <w:proofErr w:type="spellStart"/>
      <w:r w:rsidRPr="00FF4041">
        <w:rPr>
          <w:rStyle w:val="Strong"/>
          <w:rFonts w:ascii="Tahoma" w:hAnsi="Tahoma" w:cs="Tahoma"/>
          <w:color w:val="393939"/>
          <w:sz w:val="22"/>
          <w:szCs w:val="22"/>
        </w:rPr>
        <w:t>tại</w:t>
      </w:r>
      <w:proofErr w:type="spellEnd"/>
      <w:r w:rsidRPr="00FF4041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FF4041">
        <w:rPr>
          <w:rStyle w:val="Strong"/>
          <w:rFonts w:ascii="Tahoma" w:hAnsi="Tahoma" w:cs="Tahoma"/>
          <w:color w:val="393939"/>
          <w:sz w:val="22"/>
          <w:szCs w:val="22"/>
        </w:rPr>
        <w:t>Trung</w:t>
      </w:r>
      <w:proofErr w:type="spellEnd"/>
      <w:r w:rsidRPr="00FF4041">
        <w:rPr>
          <w:rStyle w:val="Strong"/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FF4041">
        <w:rPr>
          <w:rStyle w:val="Strong"/>
          <w:rFonts w:ascii="Tahoma" w:hAnsi="Tahoma" w:cs="Tahoma"/>
          <w:color w:val="393939"/>
          <w:sz w:val="22"/>
          <w:szCs w:val="22"/>
        </w:rPr>
        <w:t>Quốc</w:t>
      </w:r>
      <w:proofErr w:type="spellEnd"/>
      <w:r w:rsidRPr="00FF4041">
        <w:rPr>
          <w:rStyle w:val="Strong"/>
          <w:rFonts w:ascii="Tahoma" w:hAnsi="Tahoma" w:cs="Tahoma"/>
          <w:color w:val="393939"/>
          <w:sz w:val="22"/>
          <w:szCs w:val="22"/>
        </w:rPr>
        <w:t xml:space="preserve"> 3~6 </w:t>
      </w:r>
      <w:proofErr w:type="spellStart"/>
      <w:r w:rsidRPr="00FF4041">
        <w:rPr>
          <w:rStyle w:val="Strong"/>
          <w:rFonts w:ascii="Tahoma" w:hAnsi="Tahoma" w:cs="Tahoma"/>
          <w:color w:val="393939"/>
          <w:sz w:val="22"/>
          <w:szCs w:val="22"/>
        </w:rPr>
        <w:t>tháng</w:t>
      </w:r>
      <w:proofErr w:type="spellEnd"/>
    </w:p>
    <w:p w14:paraId="2560BC5E" w14:textId="77777777" w:rsidR="004E17F0" w:rsidRPr="004E17F0" w:rsidRDefault="004E17F0" w:rsidP="004E17F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93939"/>
          <w:sz w:val="22"/>
          <w:szCs w:val="22"/>
        </w:rPr>
      </w:pPr>
      <w:r w:rsidRPr="00FF4041">
        <w:rPr>
          <w:rFonts w:ascii="Tahoma" w:hAnsi="Tahoma" w:cs="Tahoma"/>
          <w:b/>
          <w:bCs/>
          <w:color w:val="393939"/>
          <w:sz w:val="22"/>
          <w:szCs w:val="22"/>
        </w:rPr>
        <w:t xml:space="preserve">- </w:t>
      </w:r>
      <w:proofErr w:type="spellStart"/>
      <w:r w:rsidRPr="00FF4041">
        <w:rPr>
          <w:rFonts w:ascii="Tahoma" w:hAnsi="Tahoma" w:cs="Tahoma"/>
          <w:b/>
          <w:bCs/>
          <w:color w:val="393939"/>
          <w:sz w:val="22"/>
          <w:szCs w:val="22"/>
        </w:rPr>
        <w:t>Địa</w:t>
      </w:r>
      <w:proofErr w:type="spellEnd"/>
      <w:r w:rsidRPr="00FF4041">
        <w:rPr>
          <w:rFonts w:ascii="Tahoma" w:hAnsi="Tahoma" w:cs="Tahoma"/>
          <w:b/>
          <w:bCs/>
          <w:color w:val="393939"/>
          <w:sz w:val="22"/>
          <w:szCs w:val="22"/>
        </w:rPr>
        <w:t xml:space="preserve"> </w:t>
      </w:r>
      <w:proofErr w:type="spellStart"/>
      <w:r w:rsidRPr="00FF4041">
        <w:rPr>
          <w:rFonts w:ascii="Tahoma" w:hAnsi="Tahoma" w:cs="Tahoma"/>
          <w:b/>
          <w:bCs/>
          <w:color w:val="393939"/>
          <w:sz w:val="22"/>
          <w:szCs w:val="22"/>
        </w:rPr>
        <w:t>điểm</w:t>
      </w:r>
      <w:proofErr w:type="spellEnd"/>
      <w:r w:rsidRPr="00FF4041">
        <w:rPr>
          <w:rFonts w:ascii="Tahoma" w:hAnsi="Tahoma" w:cs="Tahoma"/>
          <w:b/>
          <w:bCs/>
          <w:color w:val="393939"/>
          <w:sz w:val="22"/>
          <w:szCs w:val="22"/>
        </w:rPr>
        <w:t xml:space="preserve"> training:</w:t>
      </w:r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nhà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máy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trực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thuộc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tập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đoàn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Jinyu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Tire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tại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tỉnh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Sơn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Đông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,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Trung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Quốc</w:t>
      </w:r>
      <w:proofErr w:type="spellEnd"/>
    </w:p>
    <w:p w14:paraId="0B272CDB" w14:textId="77777777" w:rsidR="004E17F0" w:rsidRPr="004E17F0" w:rsidRDefault="004E17F0" w:rsidP="004E17F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93939"/>
          <w:sz w:val="22"/>
          <w:szCs w:val="22"/>
        </w:rPr>
      </w:pPr>
      <w:r w:rsidRPr="004E17F0">
        <w:rPr>
          <w:rFonts w:ascii="Tahoma" w:hAnsi="Tahoma" w:cs="Tahoma"/>
          <w:color w:val="393939"/>
          <w:sz w:val="22"/>
          <w:szCs w:val="22"/>
        </w:rPr>
        <w:t xml:space="preserve">-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Chương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trình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training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rõ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ràng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,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phát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triển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bản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thân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toàn</w:t>
      </w:r>
      <w:proofErr w:type="spellEnd"/>
      <w:r w:rsidRPr="004E17F0">
        <w:rPr>
          <w:rFonts w:ascii="Tahoma" w:hAnsi="Tahoma" w:cs="Tahoma"/>
          <w:color w:val="393939"/>
          <w:sz w:val="22"/>
          <w:szCs w:val="22"/>
        </w:rPr>
        <w:t xml:space="preserve"> </w:t>
      </w:r>
      <w:proofErr w:type="spellStart"/>
      <w:r w:rsidRPr="004E17F0">
        <w:rPr>
          <w:rFonts w:ascii="Tahoma" w:hAnsi="Tahoma" w:cs="Tahoma"/>
          <w:color w:val="393939"/>
          <w:sz w:val="22"/>
          <w:szCs w:val="22"/>
        </w:rPr>
        <w:t>diện</w:t>
      </w:r>
      <w:proofErr w:type="spellEnd"/>
    </w:p>
    <w:p w14:paraId="334883C4" w14:textId="7CC9AE75" w:rsidR="004E17F0" w:rsidRPr="004E17F0" w:rsidRDefault="004E17F0" w:rsidP="004E17F0">
      <w:pPr>
        <w:widowControl/>
        <w:numPr>
          <w:ilvl w:val="0"/>
          <w:numId w:val="1"/>
        </w:numPr>
        <w:shd w:val="clear" w:color="auto" w:fill="FFFFFF"/>
        <w:jc w:val="left"/>
        <w:rPr>
          <w:rFonts w:ascii="Tahoma" w:eastAsia="Times New Roman" w:hAnsi="Tahoma" w:cs="Tahoma"/>
          <w:color w:val="393939"/>
          <w:kern w:val="0"/>
          <w:sz w:val="22"/>
        </w:rPr>
      </w:pP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Địa</w:t>
      </w:r>
      <w:proofErr w:type="spellEnd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điểm</w:t>
      </w:r>
      <w:proofErr w:type="spellEnd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làm</w:t>
      </w:r>
      <w:proofErr w:type="spellEnd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việc</w:t>
      </w:r>
      <w:proofErr w:type="spellEnd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:</w:t>
      </w:r>
      <w:r w:rsidRPr="004E17F0">
        <w:rPr>
          <w:rFonts w:ascii="Tahoma" w:eastAsia="Times New Roman" w:hAnsi="Tahoma" w:cs="Tahoma"/>
          <w:color w:val="393939"/>
          <w:kern w:val="0"/>
          <w:sz w:val="22"/>
        </w:rPr>
        <w:t> 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Công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ty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TNHH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Jinyu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(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Việt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Nam) Tire, KCN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Phước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Đông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,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Gò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Dầu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>, 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Tây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Ninh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,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Cách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bến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xe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An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Sương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50km,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đi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về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hướng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núi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Bà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Đen</w:t>
      </w:r>
      <w:proofErr w:type="spellEnd"/>
    </w:p>
    <w:p w14:paraId="46395669" w14:textId="3B346459" w:rsidR="004E17F0" w:rsidRPr="004E17F0" w:rsidRDefault="004E17F0" w:rsidP="004E17F0">
      <w:pPr>
        <w:widowControl/>
        <w:shd w:val="clear" w:color="auto" w:fill="FFFFFF"/>
        <w:jc w:val="left"/>
        <w:rPr>
          <w:rFonts w:ascii="Tahoma" w:eastAsia="Times New Roman" w:hAnsi="Tahoma" w:cs="Tahoma"/>
          <w:color w:val="393939"/>
          <w:kern w:val="0"/>
          <w:sz w:val="22"/>
        </w:rPr>
      </w:pPr>
      <w:r w:rsidRPr="004E17F0">
        <w:rPr>
          <w:rFonts w:ascii="Tahoma" w:eastAsia="Times New Roman" w:hAnsi="Tahoma" w:cs="Tahoma"/>
          <w:color w:val="393939"/>
          <w:kern w:val="0"/>
          <w:sz w:val="22"/>
        </w:rPr>
        <w:t> </w:t>
      </w:r>
      <w:proofErr w:type="spellStart"/>
      <w:r w:rsidRPr="004E17F0">
        <w:rPr>
          <w:rFonts w:ascii="Tahoma" w:eastAsia="Times New Roman" w:hAnsi="Tahoma" w:cs="Tahoma"/>
          <w:b/>
          <w:bCs/>
          <w:i/>
          <w:iCs/>
          <w:color w:val="393939"/>
          <w:kern w:val="0"/>
          <w:sz w:val="22"/>
        </w:rPr>
        <w:t>Cách</w:t>
      </w:r>
      <w:proofErr w:type="spellEnd"/>
      <w:r w:rsidRPr="004E17F0">
        <w:rPr>
          <w:rFonts w:ascii="Tahoma" w:eastAsia="Times New Roman" w:hAnsi="Tahoma" w:cs="Tahoma"/>
          <w:b/>
          <w:bCs/>
          <w:i/>
          <w:iCs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b/>
          <w:bCs/>
          <w:i/>
          <w:iCs/>
          <w:color w:val="393939"/>
          <w:kern w:val="0"/>
          <w:sz w:val="22"/>
        </w:rPr>
        <w:t>thức</w:t>
      </w:r>
      <w:proofErr w:type="spellEnd"/>
      <w:r w:rsidRPr="004E17F0">
        <w:rPr>
          <w:rFonts w:ascii="Tahoma" w:eastAsia="Times New Roman" w:hAnsi="Tahoma" w:cs="Tahoma"/>
          <w:b/>
          <w:bCs/>
          <w:i/>
          <w:iCs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b/>
          <w:bCs/>
          <w:i/>
          <w:iCs/>
          <w:color w:val="393939"/>
          <w:kern w:val="0"/>
          <w:sz w:val="22"/>
        </w:rPr>
        <w:t>ứng</w:t>
      </w:r>
      <w:proofErr w:type="spellEnd"/>
      <w:r w:rsidRPr="004E17F0">
        <w:rPr>
          <w:rFonts w:ascii="Tahoma" w:eastAsia="Times New Roman" w:hAnsi="Tahoma" w:cs="Tahoma"/>
          <w:b/>
          <w:bCs/>
          <w:i/>
          <w:iCs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b/>
          <w:bCs/>
          <w:i/>
          <w:iCs/>
          <w:color w:val="393939"/>
          <w:kern w:val="0"/>
          <w:sz w:val="22"/>
        </w:rPr>
        <w:t>tuyển</w:t>
      </w:r>
      <w:proofErr w:type="spellEnd"/>
    </w:p>
    <w:p w14:paraId="20B4DCFA" w14:textId="2488ABF3" w:rsidR="004E17F0" w:rsidRPr="004E17F0" w:rsidRDefault="004E17F0" w:rsidP="004E17F0">
      <w:pPr>
        <w:widowControl/>
        <w:shd w:val="clear" w:color="auto" w:fill="FFFFFF"/>
        <w:jc w:val="left"/>
        <w:rPr>
          <w:rFonts w:ascii="Tahoma" w:eastAsia="Times New Roman" w:hAnsi="Tahoma" w:cs="Tahoma"/>
          <w:color w:val="393939"/>
          <w:kern w:val="0"/>
          <w:sz w:val="22"/>
        </w:rPr>
      </w:pPr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-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Bước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1: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Tải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form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đăng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ký:  https://drive.google.com/file/d/1SYzk31hiKMhsfIAfxAjLU2Am-lRYE_wN/view?usp=sharing</w:t>
      </w:r>
    </w:p>
    <w:p w14:paraId="558E2CB3" w14:textId="3D36864A" w:rsidR="004E17F0" w:rsidRPr="004E17F0" w:rsidRDefault="004E17F0" w:rsidP="004E17F0">
      <w:pPr>
        <w:widowControl/>
        <w:shd w:val="clear" w:color="auto" w:fill="FFFFFF"/>
        <w:jc w:val="left"/>
        <w:rPr>
          <w:rFonts w:ascii="Tahoma" w:eastAsia="Times New Roman" w:hAnsi="Tahoma" w:cs="Tahoma"/>
          <w:color w:val="393939"/>
          <w:kern w:val="0"/>
          <w:sz w:val="22"/>
        </w:rPr>
      </w:pPr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-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Bước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2: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Gửi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form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đăng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ký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và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 CV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vào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mail jinyutires.vietnam@gmail.com.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Đặt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tên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>:</w:t>
      </w:r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 xml:space="preserve"> Nguyen Van </w:t>
      </w: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Thinh</w:t>
      </w:r>
      <w:proofErr w:type="spellEnd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 xml:space="preserve"> – 24.07.1997 – </w:t>
      </w: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Kỹ</w:t>
      </w:r>
      <w:proofErr w:type="spellEnd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sư</w:t>
      </w:r>
      <w:proofErr w:type="spellEnd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b/>
          <w:bCs/>
          <w:color w:val="393939"/>
          <w:kern w:val="0"/>
          <w:sz w:val="22"/>
        </w:rPr>
        <w:t>điện</w:t>
      </w:r>
      <w:proofErr w:type="spellEnd"/>
    </w:p>
    <w:p w14:paraId="4A55AC9D" w14:textId="4A055331" w:rsidR="004E17F0" w:rsidRPr="004E17F0" w:rsidRDefault="004E17F0" w:rsidP="004E17F0">
      <w:pPr>
        <w:widowControl/>
        <w:shd w:val="clear" w:color="auto" w:fill="FFFFFF"/>
        <w:jc w:val="left"/>
        <w:rPr>
          <w:rFonts w:ascii="Tahoma" w:eastAsia="Times New Roman" w:hAnsi="Tahoma" w:cs="Tahoma"/>
          <w:color w:val="393939"/>
          <w:kern w:val="0"/>
          <w:sz w:val="22"/>
        </w:rPr>
      </w:pPr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-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Nếu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có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bất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kỳ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thắc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mắc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hoặc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cần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thêm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thông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tin,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xin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vui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lòng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liên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hệ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Zalo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Mr. Jin 0399906819</w:t>
      </w:r>
      <w:r w:rsidR="00FF4041">
        <w:rPr>
          <w:rFonts w:ascii="Tahoma" w:eastAsia="Times New Roman" w:hAnsi="Tahoma" w:cs="Tahoma"/>
          <w:color w:val="393939"/>
          <w:kern w:val="0"/>
          <w:sz w:val="22"/>
        </w:rPr>
        <w:t xml:space="preserve">, </w:t>
      </w:r>
      <w:proofErr w:type="spellStart"/>
      <w:r w:rsidR="00FF4041">
        <w:rPr>
          <w:rFonts w:ascii="Tahoma" w:eastAsia="Times New Roman" w:hAnsi="Tahoma" w:cs="Tahoma"/>
          <w:color w:val="393939"/>
          <w:kern w:val="0"/>
          <w:sz w:val="22"/>
        </w:rPr>
        <w:t>hoặc</w:t>
      </w:r>
      <w:proofErr w:type="spellEnd"/>
      <w:r w:rsidR="00FF4041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="00FF4041">
        <w:rPr>
          <w:rFonts w:ascii="Tahoma" w:eastAsia="Times New Roman" w:hAnsi="Tahoma" w:cs="Tahoma"/>
          <w:color w:val="393939"/>
          <w:kern w:val="0"/>
          <w:sz w:val="22"/>
        </w:rPr>
        <w:t>zalo</w:t>
      </w:r>
      <w:proofErr w:type="spellEnd"/>
      <w:r w:rsidR="00FF4041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="00FF4041">
        <w:rPr>
          <w:rFonts w:ascii="Tahoma" w:eastAsia="Times New Roman" w:hAnsi="Tahoma" w:cs="Tahoma"/>
          <w:color w:val="393939"/>
          <w:kern w:val="0"/>
          <w:sz w:val="22"/>
        </w:rPr>
        <w:t>Mr</w:t>
      </w:r>
      <w:proofErr w:type="spellEnd"/>
      <w:r w:rsidR="00FF4041">
        <w:rPr>
          <w:rFonts w:ascii="Tahoma" w:eastAsia="Times New Roman" w:hAnsi="Tahoma" w:cs="Tahoma"/>
          <w:color w:val="393939"/>
          <w:kern w:val="0"/>
          <w:sz w:val="22"/>
        </w:rPr>
        <w:t xml:space="preserve"> Lam 0346268818</w:t>
      </w:r>
    </w:p>
    <w:p w14:paraId="53CBD7DA" w14:textId="77777777" w:rsidR="004E17F0" w:rsidRPr="004E17F0" w:rsidRDefault="004E17F0" w:rsidP="004E17F0">
      <w:pPr>
        <w:widowControl/>
        <w:shd w:val="clear" w:color="auto" w:fill="FFFFFF"/>
        <w:jc w:val="left"/>
        <w:rPr>
          <w:rFonts w:ascii="Tahoma" w:eastAsia="Times New Roman" w:hAnsi="Tahoma" w:cs="Tahoma"/>
          <w:color w:val="393939"/>
          <w:kern w:val="0"/>
          <w:sz w:val="22"/>
        </w:rPr>
      </w:pPr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-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Cập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nhật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thông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tin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Tuyển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Dụng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qua Facebook: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Tuyen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dung </w:t>
      </w:r>
      <w:proofErr w:type="spellStart"/>
      <w:r w:rsidRPr="004E17F0">
        <w:rPr>
          <w:rFonts w:ascii="Tahoma" w:eastAsia="Times New Roman" w:hAnsi="Tahoma" w:cs="Tahoma"/>
          <w:color w:val="393939"/>
          <w:kern w:val="0"/>
          <w:sz w:val="22"/>
        </w:rPr>
        <w:t>Jinyu</w:t>
      </w:r>
      <w:proofErr w:type="spellEnd"/>
      <w:r w:rsidRPr="004E17F0">
        <w:rPr>
          <w:rFonts w:ascii="Tahoma" w:eastAsia="Times New Roman" w:hAnsi="Tahoma" w:cs="Tahoma"/>
          <w:color w:val="393939"/>
          <w:kern w:val="0"/>
          <w:sz w:val="22"/>
        </w:rPr>
        <w:t xml:space="preserve"> Tire</w:t>
      </w:r>
    </w:p>
    <w:p w14:paraId="543DD119" w14:textId="77777777" w:rsidR="00547BDF" w:rsidRPr="004E17F0" w:rsidRDefault="007D55E8" w:rsidP="004E17F0">
      <w:pPr>
        <w:rPr>
          <w:rFonts w:ascii="Tahoma" w:hAnsi="Tahoma" w:cs="Tahoma"/>
          <w:sz w:val="22"/>
        </w:rPr>
      </w:pPr>
    </w:p>
    <w:sectPr w:rsidR="00547BDF" w:rsidRPr="004E17F0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988"/>
    <w:multiLevelType w:val="multilevel"/>
    <w:tmpl w:val="908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D7FB7"/>
    <w:multiLevelType w:val="multilevel"/>
    <w:tmpl w:val="908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F0"/>
    <w:rsid w:val="00095C6D"/>
    <w:rsid w:val="00187C4B"/>
    <w:rsid w:val="003E21BE"/>
    <w:rsid w:val="004E17F0"/>
    <w:rsid w:val="005552FD"/>
    <w:rsid w:val="007B4F0F"/>
    <w:rsid w:val="007D55E8"/>
    <w:rsid w:val="00BF33B2"/>
    <w:rsid w:val="00CF3FEE"/>
    <w:rsid w:val="00FD5F32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6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4E17F0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F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E17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E17F0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ListParagraph">
    <w:name w:val="List Paragraph"/>
    <w:basedOn w:val="Normal"/>
    <w:uiPriority w:val="34"/>
    <w:qFormat/>
    <w:rsid w:val="00187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4E17F0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F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E17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E17F0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ListParagraph">
    <w:name w:val="List Paragraph"/>
    <w:basedOn w:val="Normal"/>
    <w:uiPriority w:val="34"/>
    <w:qFormat/>
    <w:rsid w:val="0018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0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7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4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6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Lâm Minh</dc:creator>
  <cp:lastModifiedBy>2</cp:lastModifiedBy>
  <cp:revision>2</cp:revision>
  <dcterms:created xsi:type="dcterms:W3CDTF">2020-05-28T09:26:00Z</dcterms:created>
  <dcterms:modified xsi:type="dcterms:W3CDTF">2020-05-28T09:26:00Z</dcterms:modified>
</cp:coreProperties>
</file>