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876" w14:textId="77777777" w:rsidR="00242361" w:rsidRDefault="007D4D4B" w:rsidP="00242361">
      <w:pPr>
        <w:shd w:val="clear" w:color="auto" w:fill="FFFFFF"/>
        <w:spacing w:after="150"/>
        <w:contextualSpacing/>
        <w:jc w:val="center"/>
        <w:outlineLvl w:val="0"/>
        <w:rPr>
          <w:rFonts w:ascii="Times New Roman" w:eastAsia="Times New Roman" w:hAnsi="Times New Roman" w:cs="Times New Roman"/>
          <w:b/>
          <w:bCs/>
          <w:color w:val="000000" w:themeColor="text1"/>
          <w:kern w:val="36"/>
          <w:lang w:eastAsia="zh-CN"/>
        </w:rPr>
      </w:pPr>
      <w:r w:rsidRPr="00242361">
        <w:rPr>
          <w:rFonts w:ascii="Times New Roman" w:eastAsia="Times New Roman" w:hAnsi="Times New Roman" w:cs="Times New Roman"/>
          <w:b/>
          <w:bCs/>
          <w:color w:val="000000" w:themeColor="text1"/>
          <w:kern w:val="36"/>
          <w:lang w:eastAsia="zh-CN"/>
        </w:rPr>
        <w:t>TUYỂN DỤNG</w:t>
      </w:r>
    </w:p>
    <w:p w14:paraId="626A6E12" w14:textId="17F4B27D" w:rsidR="00242361" w:rsidRDefault="00242361" w:rsidP="00242361">
      <w:pPr>
        <w:shd w:val="clear" w:color="auto" w:fill="FFFFFF"/>
        <w:spacing w:after="150"/>
        <w:contextualSpacing/>
        <w:jc w:val="center"/>
        <w:outlineLvl w:val="0"/>
        <w:rPr>
          <w:rFonts w:ascii="Times New Roman" w:hAnsi="Times New Roman" w:cs="Times New Roman"/>
          <w:b/>
          <w:bCs/>
          <w:color w:val="000000" w:themeColor="text1"/>
          <w:kern w:val="36"/>
        </w:rPr>
      </w:pPr>
      <w:r w:rsidRPr="00242361">
        <w:rPr>
          <w:rFonts w:ascii="Times New Roman" w:hAnsi="Times New Roman" w:cs="Times New Roman"/>
          <w:b/>
          <w:bCs/>
          <w:color w:val="000000" w:themeColor="text1"/>
          <w:kern w:val="36"/>
        </w:rPr>
        <w:t xml:space="preserve">KỸ SƯ QUẢN LÝ </w:t>
      </w:r>
      <w:r w:rsidR="00F525DD">
        <w:rPr>
          <w:rFonts w:ascii="Times New Roman" w:hAnsi="Times New Roman" w:cs="Times New Roman"/>
          <w:b/>
          <w:bCs/>
          <w:color w:val="000000" w:themeColor="text1"/>
          <w:kern w:val="36"/>
        </w:rPr>
        <w:t>SẢN XUẤT</w:t>
      </w:r>
    </w:p>
    <w:p w14:paraId="760634F7" w14:textId="2770EFEE" w:rsidR="00242361" w:rsidRDefault="00242361" w:rsidP="00242361">
      <w:pPr>
        <w:shd w:val="clear" w:color="auto" w:fill="FFFFFF"/>
        <w:spacing w:after="150"/>
        <w:contextualSpacing/>
        <w:jc w:val="center"/>
        <w:outlineLvl w:val="0"/>
        <w:rPr>
          <w:rFonts w:ascii="Times New Roman" w:hAnsi="Times New Roman" w:cs="Times New Roman"/>
          <w:b/>
          <w:bCs/>
          <w:color w:val="000000" w:themeColor="text1"/>
          <w:kern w:val="36"/>
        </w:rPr>
      </w:pPr>
      <w:r w:rsidRPr="00242361">
        <w:rPr>
          <w:rFonts w:ascii="Times New Roman" w:hAnsi="Times New Roman" w:cs="Times New Roman"/>
          <w:b/>
          <w:bCs/>
          <w:color w:val="000000" w:themeColor="text1"/>
          <w:kern w:val="36"/>
        </w:rPr>
        <w:t>LÀM VIỆC TẠI TOKYO, NHẬT BẢN</w:t>
      </w:r>
    </w:p>
    <w:p w14:paraId="32B13CED" w14:textId="547B242B" w:rsidR="005F27AA" w:rsidRPr="003F233E" w:rsidRDefault="005F27AA" w:rsidP="003F233E">
      <w:pPr>
        <w:shd w:val="clear" w:color="auto" w:fill="FFFFFF"/>
        <w:spacing w:after="150"/>
        <w:contextualSpacing/>
        <w:outlineLvl w:val="0"/>
        <w:rPr>
          <w:rFonts w:ascii="Times New Roman" w:eastAsia="Times New Roman" w:hAnsi="Times New Roman" w:cs="Times New Roman"/>
          <w:color w:val="000000"/>
          <w:lang w:eastAsia="zh-CN"/>
        </w:rPr>
      </w:pPr>
    </w:p>
    <w:p w14:paraId="132757D2" w14:textId="24E6D593" w:rsidR="005F27AA" w:rsidRPr="003F233E" w:rsidRDefault="005F27AA" w:rsidP="00F525DD">
      <w:pPr>
        <w:shd w:val="clear" w:color="auto" w:fill="FFFFFF"/>
        <w:spacing w:after="150"/>
        <w:contextualSpacing/>
        <w:jc w:val="both"/>
        <w:outlineLvl w:val="0"/>
        <w:rPr>
          <w:rFonts w:ascii="Times New Roman" w:eastAsia="Times New Roman" w:hAnsi="Times New Roman" w:cs="Times New Roman"/>
          <w:color w:val="000000"/>
          <w:lang w:eastAsia="zh-CN"/>
        </w:rPr>
      </w:pPr>
      <w:r w:rsidRPr="003F233E">
        <w:rPr>
          <w:rFonts w:ascii="Times New Roman" w:eastAsia="Times New Roman" w:hAnsi="Times New Roman" w:cs="Times New Roman"/>
          <w:color w:val="000000"/>
          <w:lang w:eastAsia="zh-CN"/>
        </w:rPr>
        <w:t>Bạn đang tìm kiếm</w:t>
      </w:r>
      <w:r w:rsidR="003F233E" w:rsidRPr="003F233E">
        <w:rPr>
          <w:rFonts w:ascii="Times New Roman" w:hAnsi="Times New Roman" w:cs="Times New Roman"/>
          <w:color w:val="000000"/>
        </w:rPr>
        <w:t xml:space="preserve"> một bước đột phá trong sự nghiệp kỹ thuật của mình? </w:t>
      </w:r>
      <w:r w:rsidRPr="003F233E">
        <w:rPr>
          <w:rFonts w:ascii="Times New Roman" w:eastAsia="Times New Roman" w:hAnsi="Times New Roman" w:cs="Times New Roman"/>
          <w:color w:val="000000"/>
          <w:lang w:eastAsia="zh-CN"/>
        </w:rPr>
        <w:t>Hãy ứng tuyển ngay. Chúng tôi, tập đoàn NEC Nhật Bản là tập đoàn hàng đầu Nhật Bản trong lĩnh vực chế tạo, sản xuất tại Nhật Bản và toàn cầu. Chúng tôi đang tìm kiếm các kĩ sư tài năng đến từ Việt Nam. Chúng tôi mang tới cơ hội trở thành kỹ sư quản lý sản xuất chuyên nghiệp cho các nhà máy hàng đầu tại Nhật cùng cơ hội trở thành nhà quản lý dự án trong tương lai. Bạn sẽ được đào tạo k</w:t>
      </w:r>
      <w:r w:rsidR="005A02AC">
        <w:rPr>
          <w:rFonts w:ascii="Times New Roman" w:eastAsia="Times New Roman" w:hAnsi="Times New Roman" w:cs="Times New Roman"/>
          <w:color w:val="000000"/>
          <w:lang w:eastAsia="zh-CN"/>
        </w:rPr>
        <w:t>ỹ</w:t>
      </w:r>
      <w:r w:rsidRPr="003F233E">
        <w:rPr>
          <w:rFonts w:ascii="Times New Roman" w:eastAsia="Times New Roman" w:hAnsi="Times New Roman" w:cs="Times New Roman"/>
          <w:color w:val="000000"/>
          <w:lang w:eastAsia="zh-CN"/>
        </w:rPr>
        <w:t xml:space="preserve"> năng ngoại ngữ tại Việt Nam</w:t>
      </w:r>
      <w:r w:rsidR="003F233E" w:rsidRPr="003F233E">
        <w:rPr>
          <w:rFonts w:ascii="Times New Roman" w:eastAsia="Times New Roman" w:hAnsi="Times New Roman" w:cs="Times New Roman"/>
          <w:color w:val="000000"/>
          <w:lang w:eastAsia="zh-CN"/>
        </w:rPr>
        <w:t>,</w:t>
      </w:r>
      <w:r w:rsidRPr="003F233E">
        <w:rPr>
          <w:rFonts w:ascii="Times New Roman" w:eastAsia="Times New Roman" w:hAnsi="Times New Roman" w:cs="Times New Roman"/>
          <w:color w:val="000000"/>
          <w:lang w:eastAsia="zh-CN"/>
        </w:rPr>
        <w:t xml:space="preserve"> kiến thức chuyên môn</w:t>
      </w:r>
      <w:r w:rsidR="00FF09B6" w:rsidRPr="003F233E">
        <w:rPr>
          <w:rFonts w:ascii="Times New Roman" w:eastAsia="Times New Roman" w:hAnsi="Times New Roman" w:cs="Times New Roman"/>
          <w:color w:val="000000"/>
          <w:lang w:eastAsia="zh-CN"/>
        </w:rPr>
        <w:t>, k</w:t>
      </w:r>
      <w:r w:rsidR="005A02AC">
        <w:rPr>
          <w:rFonts w:ascii="Times New Roman" w:eastAsia="Times New Roman" w:hAnsi="Times New Roman" w:cs="Times New Roman"/>
          <w:color w:val="000000"/>
          <w:lang w:eastAsia="zh-CN"/>
        </w:rPr>
        <w:t>ỹ</w:t>
      </w:r>
      <w:r w:rsidR="00FF09B6" w:rsidRPr="003F233E">
        <w:rPr>
          <w:rFonts w:ascii="Times New Roman" w:eastAsia="Times New Roman" w:hAnsi="Times New Roman" w:cs="Times New Roman"/>
          <w:color w:val="000000"/>
          <w:lang w:eastAsia="zh-CN"/>
        </w:rPr>
        <w:t xml:space="preserve"> năng quản</w:t>
      </w:r>
      <w:r w:rsidR="005A02AC">
        <w:rPr>
          <w:rFonts w:ascii="Times New Roman" w:eastAsia="Times New Roman" w:hAnsi="Times New Roman" w:cs="Times New Roman"/>
          <w:color w:val="000000"/>
          <w:lang w:eastAsia="zh-CN"/>
        </w:rPr>
        <w:t xml:space="preserve"> lý</w:t>
      </w:r>
      <w:r w:rsidRPr="003F233E">
        <w:rPr>
          <w:rFonts w:ascii="Times New Roman" w:eastAsia="Times New Roman" w:hAnsi="Times New Roman" w:cs="Times New Roman"/>
          <w:color w:val="000000"/>
          <w:lang w:eastAsia="zh-CN"/>
        </w:rPr>
        <w:t xml:space="preserve"> từ chương trình đào tạo toàn diện của tập đoàn chúng tôi. Chúng tôi cam kết hỗ trợ bạn trên mọi bước đường, từ việc học tập đến khi bạn trở thành một phần không thể thiếu của đội ngũ kỹ sư, quản lý </w:t>
      </w:r>
      <w:r w:rsidR="001711E2" w:rsidRPr="003F233E">
        <w:rPr>
          <w:rFonts w:ascii="Times New Roman" w:eastAsia="Times New Roman" w:hAnsi="Times New Roman" w:cs="Times New Roman"/>
          <w:color w:val="000000"/>
          <w:lang w:eastAsia="zh-CN"/>
        </w:rPr>
        <w:t>của tập đoàn</w:t>
      </w:r>
      <w:r w:rsidRPr="003F233E">
        <w:rPr>
          <w:rFonts w:ascii="Times New Roman" w:eastAsia="Times New Roman" w:hAnsi="Times New Roman" w:cs="Times New Roman"/>
          <w:color w:val="000000"/>
          <w:lang w:eastAsia="zh-CN"/>
        </w:rPr>
        <w:t>. Cùng NEC cùng thành công tại Nhật Bản.</w:t>
      </w:r>
    </w:p>
    <w:p w14:paraId="29BDB5C9" w14:textId="77777777" w:rsidR="00F525DD" w:rsidRDefault="00F525DD" w:rsidP="00242361">
      <w:pPr>
        <w:spacing w:line="276" w:lineRule="auto"/>
        <w:contextualSpacing/>
        <w:rPr>
          <w:rFonts w:ascii="Times New Roman" w:eastAsia="Times New Roman" w:hAnsi="Times New Roman" w:cs="Times New Roman"/>
          <w:b/>
          <w:bCs/>
          <w:color w:val="000000"/>
          <w:u w:val="single"/>
          <w:lang w:eastAsia="zh-CN"/>
        </w:rPr>
      </w:pPr>
    </w:p>
    <w:p w14:paraId="646F5054" w14:textId="1EF14A57" w:rsidR="00242361" w:rsidRDefault="00242361" w:rsidP="00242361">
      <w:pPr>
        <w:spacing w:line="276" w:lineRule="auto"/>
        <w:contextualSpacing/>
        <w:rPr>
          <w:rFonts w:ascii="Times New Roman" w:eastAsia="Times New Roman" w:hAnsi="Times New Roman" w:cs="Times New Roman"/>
          <w:color w:val="000000"/>
          <w:lang w:eastAsia="zh-CN"/>
        </w:rPr>
      </w:pPr>
      <w:r w:rsidRPr="00242361">
        <w:rPr>
          <w:rFonts w:ascii="Times New Roman" w:eastAsia="Times New Roman" w:hAnsi="Times New Roman" w:cs="Times New Roman"/>
          <w:b/>
          <w:bCs/>
          <w:color w:val="000000"/>
          <w:u w:val="single"/>
          <w:lang w:eastAsia="zh-CN"/>
        </w:rPr>
        <w:t xml:space="preserve">Thông tin </w:t>
      </w:r>
      <w:r w:rsidR="00695E8F">
        <w:rPr>
          <w:rFonts w:ascii="Times New Roman" w:eastAsia="Times New Roman" w:hAnsi="Times New Roman" w:cs="Times New Roman"/>
          <w:b/>
          <w:bCs/>
          <w:color w:val="000000"/>
          <w:u w:val="single"/>
          <w:lang w:eastAsia="zh-CN"/>
        </w:rPr>
        <w:t>về tập đoàn</w:t>
      </w:r>
      <w:r w:rsidRPr="00242361">
        <w:rPr>
          <w:rFonts w:ascii="Times New Roman" w:eastAsia="Times New Roman" w:hAnsi="Times New Roman" w:cs="Times New Roman"/>
          <w:b/>
          <w:bCs/>
          <w:color w:val="000000"/>
          <w:u w:val="single"/>
          <w:lang w:eastAsia="zh-CN"/>
        </w:rPr>
        <w:t>:</w:t>
      </w:r>
    </w:p>
    <w:p w14:paraId="0EADC921" w14:textId="77121952" w:rsidR="00242361" w:rsidRPr="00242361" w:rsidRDefault="00242361" w:rsidP="00242361">
      <w:pPr>
        <w:pStyle w:val="ListParagraph"/>
        <w:numPr>
          <w:ilvl w:val="0"/>
          <w:numId w:val="11"/>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Thành lập năm: 1966</w:t>
      </w:r>
    </w:p>
    <w:p w14:paraId="046B5024" w14:textId="77777777" w:rsidR="00242361" w:rsidRPr="00242361" w:rsidRDefault="00242361" w:rsidP="00242361">
      <w:pPr>
        <w:pStyle w:val="ListParagraph"/>
        <w:numPr>
          <w:ilvl w:val="0"/>
          <w:numId w:val="11"/>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Trụ sở chính: Tokyo, Nhật Bản </w:t>
      </w:r>
    </w:p>
    <w:p w14:paraId="618419BF" w14:textId="7626090F" w:rsidR="00242361" w:rsidRPr="00242361" w:rsidRDefault="00242361" w:rsidP="00242361">
      <w:pPr>
        <w:pStyle w:val="ListParagraph"/>
        <w:numPr>
          <w:ilvl w:val="0"/>
          <w:numId w:val="11"/>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Nội dung kinh doanh: </w:t>
      </w:r>
    </w:p>
    <w:p w14:paraId="282432F2" w14:textId="77777777" w:rsidR="00242361" w:rsidRDefault="00242361" w:rsidP="00242361">
      <w:pPr>
        <w:pStyle w:val="ListParagraph"/>
        <w:numPr>
          <w:ilvl w:val="0"/>
          <w:numId w:val="13"/>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Thiết kế, thầu, giám sát và thi công các công trình xây dựng công trình xây dựng và các công trình khác</w:t>
      </w:r>
    </w:p>
    <w:p w14:paraId="77832D45" w14:textId="77777777" w:rsidR="00242361" w:rsidRDefault="00242361" w:rsidP="00242361">
      <w:pPr>
        <w:pStyle w:val="ListParagraph"/>
        <w:numPr>
          <w:ilvl w:val="0"/>
          <w:numId w:val="13"/>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Sửa chữa, bảo dưỡng và bán các thiết bị, bộ phận về điện và máy móc.</w:t>
      </w:r>
    </w:p>
    <w:p w14:paraId="1E960862" w14:textId="77777777" w:rsidR="00242361" w:rsidRDefault="00242361" w:rsidP="00242361">
      <w:pPr>
        <w:pStyle w:val="ListParagraph"/>
        <w:numPr>
          <w:ilvl w:val="0"/>
          <w:numId w:val="13"/>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Quản lý và vận hành các thiết bị cung cấp năng lượng như điện, gas, nước, cá</w:t>
      </w:r>
      <w:r>
        <w:rPr>
          <w:rFonts w:ascii="Times New Roman" w:eastAsia="Times New Roman" w:hAnsi="Times New Roman" w:cs="Times New Roman"/>
          <w:color w:val="000000"/>
          <w:lang w:eastAsia="zh-CN"/>
        </w:rPr>
        <w:t xml:space="preserve">c </w:t>
      </w:r>
      <w:r w:rsidRPr="00242361">
        <w:rPr>
          <w:rFonts w:ascii="Times New Roman" w:eastAsia="Times New Roman" w:hAnsi="Times New Roman" w:cs="Times New Roman"/>
          <w:color w:val="000000"/>
          <w:lang w:eastAsia="zh-CN"/>
        </w:rPr>
        <w:t>thiết bị phòng chống thảm họa, thiết bị điều hòa không khí, thiết bị sản xuất tại các nhà máy và các thiết bị liên kết với những thiết bị này.</w:t>
      </w:r>
    </w:p>
    <w:p w14:paraId="7401E312" w14:textId="77777777" w:rsidR="00242361" w:rsidRDefault="00242361" w:rsidP="00242361">
      <w:pPr>
        <w:pStyle w:val="ListParagraph"/>
        <w:numPr>
          <w:ilvl w:val="0"/>
          <w:numId w:val="13"/>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Nghiên cứu và phát triển các vật liệu, phương pháp và thiết bị nhằm mục đích</w:t>
      </w:r>
    </w:p>
    <w:p w14:paraId="7D039BFC" w14:textId="77777777" w:rsidR="00242361" w:rsidRDefault="00242361" w:rsidP="00242361">
      <w:pPr>
        <w:pStyle w:val="ListParagraph"/>
        <w:spacing w:line="276" w:lineRule="auto"/>
        <w:ind w:left="1080"/>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phòng ngừa ô nhiễm, cung cấp dịch vụ tư vấn.</w:t>
      </w:r>
    </w:p>
    <w:p w14:paraId="0C28FD9A" w14:textId="2C5E3704" w:rsidR="00242361" w:rsidRPr="00242361" w:rsidRDefault="00242361" w:rsidP="00242361">
      <w:pPr>
        <w:pStyle w:val="ListParagraph"/>
        <w:numPr>
          <w:ilvl w:val="0"/>
          <w:numId w:val="13"/>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Sản xuất, bán và lắp đặt các vật liệu, phương pháp và thiết bị nhằm mục đích phòng ngừa ô nhiễm, bao gồm xử lý nước thải, loại bỏ khí độc hại, chống rung, loại bỏ tiếng ồn.</w:t>
      </w:r>
    </w:p>
    <w:p w14:paraId="705B698A" w14:textId="21B43621" w:rsidR="00242361" w:rsidRPr="00242361" w:rsidRDefault="00242361" w:rsidP="00242361">
      <w:pPr>
        <w:pStyle w:val="ListParagraph"/>
        <w:numPr>
          <w:ilvl w:val="0"/>
          <w:numId w:val="11"/>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 xml:space="preserve">Số lượng nhân viên: </w:t>
      </w:r>
      <w:r w:rsidR="00F525DD">
        <w:rPr>
          <w:rFonts w:ascii="Times New Roman" w:eastAsia="Times New Roman" w:hAnsi="Times New Roman" w:cs="Times New Roman"/>
          <w:color w:val="000000"/>
          <w:lang w:eastAsia="zh-CN"/>
        </w:rPr>
        <w:t>2,205</w:t>
      </w:r>
      <w:r w:rsidRPr="00242361">
        <w:rPr>
          <w:rFonts w:ascii="Times New Roman" w:eastAsia="Times New Roman" w:hAnsi="Times New Roman" w:cs="Times New Roman"/>
          <w:color w:val="000000"/>
          <w:lang w:eastAsia="zh-CN"/>
        </w:rPr>
        <w:t xml:space="preserve"> người (tính đến ngày 1/4/2023)</w:t>
      </w:r>
    </w:p>
    <w:p w14:paraId="56716293" w14:textId="67A7EE25" w:rsidR="00242361" w:rsidRPr="00242361" w:rsidRDefault="00242361" w:rsidP="00242361">
      <w:pPr>
        <w:pStyle w:val="ListParagraph"/>
        <w:numPr>
          <w:ilvl w:val="0"/>
          <w:numId w:val="11"/>
        </w:numPr>
        <w:spacing w:line="276" w:lineRule="auto"/>
        <w:rPr>
          <w:rFonts w:ascii="Times New Roman" w:eastAsia="Times New Roman" w:hAnsi="Times New Roman" w:cs="Times New Roman"/>
          <w:color w:val="000000"/>
          <w:lang w:eastAsia="zh-CN"/>
        </w:rPr>
      </w:pPr>
      <w:r w:rsidRPr="00242361">
        <w:rPr>
          <w:rFonts w:ascii="Times New Roman" w:eastAsia="Times New Roman" w:hAnsi="Times New Roman" w:cs="Times New Roman"/>
          <w:color w:val="000000"/>
          <w:lang w:eastAsia="zh-CN"/>
        </w:rPr>
        <w:t xml:space="preserve">Doanh thu: </w:t>
      </w:r>
      <w:r w:rsidR="00695E8F">
        <w:rPr>
          <w:rFonts w:ascii="Times New Roman" w:eastAsia="Times New Roman" w:hAnsi="Times New Roman" w:cs="Times New Roman"/>
          <w:color w:val="000000"/>
          <w:lang w:eastAsia="zh-CN"/>
        </w:rPr>
        <w:t xml:space="preserve">1 tỷ </w:t>
      </w:r>
      <w:r w:rsidRPr="00242361">
        <w:rPr>
          <w:rFonts w:ascii="Times New Roman" w:eastAsia="Times New Roman" w:hAnsi="Times New Roman" w:cs="Times New Roman"/>
          <w:color w:val="000000"/>
          <w:lang w:eastAsia="zh-CN"/>
        </w:rPr>
        <w:t>đô (năm 2022) </w:t>
      </w:r>
    </w:p>
    <w:p w14:paraId="5515A981" w14:textId="77777777" w:rsidR="00242361" w:rsidRPr="00242361" w:rsidRDefault="000E6982" w:rsidP="00242361">
      <w:pPr>
        <w:spacing w:before="100" w:beforeAutospacing="1" w:after="100" w:afterAutospacing="1" w:line="276" w:lineRule="auto"/>
        <w:contextualSpacing/>
        <w:rPr>
          <w:rFonts w:ascii="Times New Roman" w:eastAsia="Times New Roman" w:hAnsi="Times New Roman" w:cs="Times New Roman"/>
          <w:color w:val="000000" w:themeColor="text1"/>
          <w:lang w:eastAsia="zh-CN"/>
        </w:rPr>
      </w:pPr>
      <w:r w:rsidRPr="00242361">
        <w:rPr>
          <w:rFonts w:ascii="Times New Roman" w:eastAsia="Times New Roman" w:hAnsi="Times New Roman" w:cs="Times New Roman"/>
          <w:b/>
          <w:bCs/>
          <w:color w:val="000000" w:themeColor="text1"/>
          <w:lang w:eastAsia="zh-CN"/>
        </w:rPr>
        <w:t>Nội dung công việc: </w:t>
      </w:r>
    </w:p>
    <w:p w14:paraId="4D293A80" w14:textId="556918E0" w:rsidR="00695E8F" w:rsidRPr="00242361" w:rsidRDefault="00695E8F" w:rsidP="00695E8F">
      <w:pPr>
        <w:numPr>
          <w:ilvl w:val="0"/>
          <w:numId w:val="5"/>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Giám sát và điều hành các hoạt động hàng ngày của</w:t>
      </w:r>
      <w:r>
        <w:rPr>
          <w:rFonts w:ascii="Times New Roman" w:eastAsia="Times New Roman" w:hAnsi="Times New Roman" w:cs="Times New Roman"/>
          <w:color w:val="000000"/>
          <w:lang w:eastAsia="zh-CN"/>
        </w:rPr>
        <w:t xml:space="preserve"> nhà mày, </w:t>
      </w:r>
      <w:r w:rsidRPr="00242361">
        <w:rPr>
          <w:rFonts w:ascii="Times New Roman" w:eastAsia="Times New Roman" w:hAnsi="Times New Roman" w:cs="Times New Roman"/>
          <w:color w:val="000000"/>
          <w:lang w:eastAsia="zh-CN"/>
        </w:rPr>
        <w:t xml:space="preserve">đảm bảo các </w:t>
      </w:r>
      <w:r>
        <w:rPr>
          <w:rFonts w:ascii="Times New Roman" w:eastAsia="Times New Roman" w:hAnsi="Times New Roman" w:cs="Times New Roman"/>
          <w:color w:val="000000"/>
          <w:lang w:eastAsia="zh-CN"/>
        </w:rPr>
        <w:t>cơ sở hạ tầng</w:t>
      </w:r>
      <w:r w:rsidRPr="00242361">
        <w:rPr>
          <w:rFonts w:ascii="Times New Roman" w:eastAsia="Times New Roman" w:hAnsi="Times New Roman" w:cs="Times New Roman"/>
          <w:color w:val="000000"/>
          <w:lang w:eastAsia="zh-CN"/>
        </w:rPr>
        <w:t xml:space="preserve"> và thiết bị </w:t>
      </w:r>
      <w:r>
        <w:rPr>
          <w:rFonts w:ascii="Times New Roman" w:eastAsia="Times New Roman" w:hAnsi="Times New Roman" w:cs="Times New Roman"/>
          <w:color w:val="000000"/>
          <w:lang w:eastAsia="zh-CN"/>
        </w:rPr>
        <w:t xml:space="preserve">máy móc </w:t>
      </w:r>
      <w:r w:rsidRPr="00242361">
        <w:rPr>
          <w:rFonts w:ascii="Times New Roman" w:eastAsia="Times New Roman" w:hAnsi="Times New Roman" w:cs="Times New Roman"/>
          <w:color w:val="000000"/>
          <w:lang w:eastAsia="zh-CN"/>
        </w:rPr>
        <w:t>phụ trợ hoạt động hiệu quả và an toàn.</w:t>
      </w:r>
    </w:p>
    <w:p w14:paraId="04B82F47" w14:textId="07384219" w:rsidR="00695E8F" w:rsidRPr="00242361" w:rsidRDefault="00695E8F" w:rsidP="00695E8F">
      <w:pPr>
        <w:numPr>
          <w:ilvl w:val="0"/>
          <w:numId w:val="5"/>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Quản lý và thực hiện các dự án cải tiến, đảm bảo chất lượng và tiết kiệm chi phí thông qua việc áp dụng chu kỳ PDCA cho quản lý dự án</w:t>
      </w:r>
    </w:p>
    <w:p w14:paraId="0B015512" w14:textId="3FE5DCA2" w:rsidR="00695E8F" w:rsidRPr="00695E8F" w:rsidRDefault="00695E8F" w:rsidP="00695E8F">
      <w:pPr>
        <w:numPr>
          <w:ilvl w:val="0"/>
          <w:numId w:val="5"/>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Thực hiện các biện pháp bảo trì định kỳ và khẩn cấp để đảm bảo tính ổn định và bền vững củ</w:t>
      </w:r>
      <w:r>
        <w:rPr>
          <w:rFonts w:ascii="Times New Roman" w:eastAsia="Times New Roman" w:hAnsi="Times New Roman" w:cs="Times New Roman"/>
          <w:color w:val="000000"/>
          <w:lang w:eastAsia="zh-CN"/>
        </w:rPr>
        <w:t xml:space="preserve">a nhà máy và </w:t>
      </w:r>
      <w:r w:rsidRPr="00242361">
        <w:rPr>
          <w:rFonts w:ascii="Times New Roman" w:eastAsia="Times New Roman" w:hAnsi="Times New Roman" w:cs="Times New Roman"/>
          <w:color w:val="000000"/>
          <w:lang w:eastAsia="zh-CN"/>
        </w:rPr>
        <w:t>thiết bị.</w:t>
      </w:r>
    </w:p>
    <w:p w14:paraId="2639A4F7" w14:textId="2A9B8770" w:rsidR="00242361" w:rsidRPr="00242361" w:rsidRDefault="00695E8F" w:rsidP="00242361">
      <w:pPr>
        <w:numPr>
          <w:ilvl w:val="0"/>
          <w:numId w:val="5"/>
        </w:numPr>
        <w:spacing w:before="100" w:beforeAutospacing="1" w:after="100" w:afterAutospacing="1" w:line="276" w:lineRule="auto"/>
        <w:contextualSpacing/>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Tương lai tham gia p</w:t>
      </w:r>
      <w:r w:rsidR="00242361" w:rsidRPr="00242361">
        <w:rPr>
          <w:rFonts w:ascii="Times New Roman" w:eastAsia="Times New Roman" w:hAnsi="Times New Roman" w:cs="Times New Roman"/>
          <w:color w:val="000000"/>
          <w:lang w:eastAsia="zh-CN"/>
        </w:rPr>
        <w:t>hát triển</w:t>
      </w:r>
      <w:r>
        <w:rPr>
          <w:rFonts w:ascii="Times New Roman" w:eastAsia="Times New Roman" w:hAnsi="Times New Roman" w:cs="Times New Roman"/>
          <w:color w:val="000000"/>
          <w:lang w:eastAsia="zh-CN"/>
        </w:rPr>
        <w:t xml:space="preserve"> </w:t>
      </w:r>
      <w:r w:rsidR="00242361" w:rsidRPr="00242361">
        <w:rPr>
          <w:rFonts w:ascii="Times New Roman" w:eastAsia="Times New Roman" w:hAnsi="Times New Roman" w:cs="Times New Roman"/>
          <w:color w:val="000000"/>
          <w:lang w:eastAsia="zh-CN"/>
        </w:rPr>
        <w:t xml:space="preserve">kế hoạch và chiến lược dài hạn cho các </w:t>
      </w:r>
      <w:r>
        <w:rPr>
          <w:rFonts w:ascii="Times New Roman" w:eastAsia="Times New Roman" w:hAnsi="Times New Roman" w:cs="Times New Roman"/>
          <w:color w:val="000000"/>
          <w:lang w:eastAsia="zh-CN"/>
        </w:rPr>
        <w:t xml:space="preserve">nhà máy, </w:t>
      </w:r>
      <w:r w:rsidR="00242361" w:rsidRPr="00242361">
        <w:rPr>
          <w:rFonts w:ascii="Times New Roman" w:eastAsia="Times New Roman" w:hAnsi="Times New Roman" w:cs="Times New Roman"/>
          <w:color w:val="000000"/>
          <w:lang w:eastAsia="zh-CN"/>
        </w:rPr>
        <w:t>bao gồm cả kế hoạch đầu tư và kế hoạch năng lượng.</w:t>
      </w:r>
    </w:p>
    <w:p w14:paraId="294CF0EB" w14:textId="77777777" w:rsidR="00F525DD" w:rsidRDefault="00F525DD" w:rsidP="00242361">
      <w:pPr>
        <w:spacing w:line="276" w:lineRule="auto"/>
        <w:contextualSpacing/>
        <w:rPr>
          <w:rFonts w:ascii="Times New Roman" w:eastAsia="Times New Roman" w:hAnsi="Times New Roman" w:cs="Times New Roman"/>
          <w:b/>
          <w:bCs/>
          <w:color w:val="000000" w:themeColor="text1"/>
          <w:shd w:val="clear" w:color="auto" w:fill="FFFFFF"/>
          <w:lang w:eastAsia="zh-CN"/>
        </w:rPr>
      </w:pPr>
    </w:p>
    <w:p w14:paraId="5126253E" w14:textId="73F8C290" w:rsidR="00242361" w:rsidRPr="00242361" w:rsidRDefault="007D4D4B" w:rsidP="00242361">
      <w:pPr>
        <w:spacing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b/>
          <w:bCs/>
          <w:color w:val="000000" w:themeColor="text1"/>
          <w:shd w:val="clear" w:color="auto" w:fill="FFFFFF"/>
          <w:lang w:eastAsia="zh-CN"/>
        </w:rPr>
        <w:t xml:space="preserve">Vị trí tuyển dụng:  </w:t>
      </w:r>
      <w:r w:rsidR="00242361" w:rsidRPr="00242361">
        <w:rPr>
          <w:rFonts w:ascii="Times New Roman" w:hAnsi="Times New Roman" w:cs="Times New Roman"/>
          <w:b/>
          <w:bCs/>
          <w:lang w:eastAsia="zh-CN"/>
        </w:rPr>
        <w:t>KỸ SƯ QUẢN LÝ VẬN HÀNH, THIẾT BỊ NHÀ MÁY</w:t>
      </w:r>
      <w:r w:rsidR="00242361" w:rsidRPr="00242361">
        <w:rPr>
          <w:rFonts w:ascii="Arial" w:eastAsia="Times New Roman" w:hAnsi="Arial" w:cs="Arial"/>
          <w:b/>
          <w:bCs/>
          <w:color w:val="000000"/>
          <w:lang w:eastAsia="zh-CN"/>
        </w:rPr>
        <w:t> </w:t>
      </w:r>
    </w:p>
    <w:p w14:paraId="524D2106" w14:textId="77777777" w:rsidR="00F525DD" w:rsidRDefault="00F525DD" w:rsidP="00242361">
      <w:pPr>
        <w:spacing w:line="276" w:lineRule="auto"/>
        <w:contextualSpacing/>
        <w:rPr>
          <w:rFonts w:ascii="Times New Roman" w:eastAsia="Times New Roman" w:hAnsi="Times New Roman" w:cs="Times New Roman"/>
          <w:b/>
          <w:bCs/>
          <w:color w:val="000000" w:themeColor="text1"/>
          <w:shd w:val="clear" w:color="auto" w:fill="FFFFFF"/>
          <w:lang w:eastAsia="zh-CN"/>
        </w:rPr>
      </w:pPr>
    </w:p>
    <w:p w14:paraId="61D8357C" w14:textId="43530F31" w:rsidR="00242361" w:rsidRDefault="007D4D4B" w:rsidP="00242361">
      <w:pPr>
        <w:spacing w:line="276" w:lineRule="auto"/>
        <w:contextualSpacing/>
        <w:rPr>
          <w:rFonts w:ascii="Times New Roman" w:eastAsia="Times New Roman" w:hAnsi="Times New Roman" w:cs="Times New Roman"/>
          <w:color w:val="000000" w:themeColor="text1"/>
          <w:lang w:eastAsia="zh-CN"/>
        </w:rPr>
      </w:pPr>
      <w:r w:rsidRPr="00242361">
        <w:rPr>
          <w:rFonts w:ascii="Times New Roman" w:eastAsia="Times New Roman" w:hAnsi="Times New Roman" w:cs="Times New Roman"/>
          <w:b/>
          <w:bCs/>
          <w:color w:val="000000" w:themeColor="text1"/>
          <w:shd w:val="clear" w:color="auto" w:fill="FFFFFF"/>
          <w:lang w:eastAsia="zh-CN"/>
        </w:rPr>
        <w:t>Nơi làm việc:</w:t>
      </w:r>
      <w:r w:rsidRPr="00242361">
        <w:rPr>
          <w:rFonts w:ascii="Times New Roman" w:eastAsia="Times New Roman" w:hAnsi="Times New Roman" w:cs="Times New Roman"/>
          <w:color w:val="000000" w:themeColor="text1"/>
          <w:shd w:val="clear" w:color="auto" w:fill="FFFFFF"/>
          <w:lang w:eastAsia="zh-CN"/>
        </w:rPr>
        <w:t> </w:t>
      </w:r>
      <w:r w:rsidR="00242361" w:rsidRPr="00242361">
        <w:rPr>
          <w:rFonts w:ascii="Times New Roman" w:eastAsia="Times New Roman" w:hAnsi="Times New Roman" w:cs="Times New Roman"/>
          <w:color w:val="000000"/>
          <w:lang w:eastAsia="zh-CN"/>
        </w:rPr>
        <w:t>Tokyo hoặc Kanagawa </w:t>
      </w:r>
    </w:p>
    <w:p w14:paraId="028A9231" w14:textId="02110422" w:rsidR="00242361" w:rsidRPr="00242361" w:rsidRDefault="007D4D4B" w:rsidP="00242361">
      <w:pPr>
        <w:spacing w:line="276" w:lineRule="auto"/>
        <w:contextualSpacing/>
        <w:rPr>
          <w:rFonts w:ascii="Times New Roman" w:eastAsia="Times New Roman" w:hAnsi="Times New Roman" w:cs="Times New Roman"/>
          <w:color w:val="000000" w:themeColor="text1"/>
          <w:lang w:eastAsia="zh-CN"/>
        </w:rPr>
      </w:pPr>
      <w:r w:rsidRPr="00242361">
        <w:rPr>
          <w:rFonts w:ascii="Times New Roman" w:eastAsia="Times New Roman" w:hAnsi="Times New Roman" w:cs="Times New Roman"/>
          <w:b/>
          <w:bCs/>
          <w:color w:val="000000" w:themeColor="text1"/>
          <w:shd w:val="clear" w:color="auto" w:fill="FFFFFF"/>
          <w:lang w:eastAsia="zh-CN"/>
        </w:rPr>
        <w:lastRenderedPageBreak/>
        <w:t>Thời gian làm việc:</w:t>
      </w:r>
      <w:r w:rsidRPr="00242361">
        <w:rPr>
          <w:rFonts w:ascii="Times New Roman" w:eastAsia="Times New Roman" w:hAnsi="Times New Roman" w:cs="Times New Roman"/>
          <w:color w:val="000000" w:themeColor="text1"/>
          <w:shd w:val="clear" w:color="auto" w:fill="FFFFFF"/>
          <w:lang w:eastAsia="zh-CN"/>
        </w:rPr>
        <w:t> </w:t>
      </w:r>
      <w:r w:rsidR="00242361" w:rsidRPr="00242361">
        <w:rPr>
          <w:rFonts w:ascii="Times New Roman" w:eastAsia="Times New Roman" w:hAnsi="Times New Roman" w:cs="Times New Roman"/>
          <w:color w:val="000000"/>
          <w:lang w:eastAsia="zh-CN"/>
        </w:rPr>
        <w:t>Từ 8h30 - 17h15 (nghỉ trưa 12h00 - 13h00), có hệ thống làm việc linh hoạt. Tuy nhiên, sau khi gia nhập công ty, trong thời gian đào tạo, sẽ có thực tập theo ca (làm việc theo ca).</w:t>
      </w:r>
    </w:p>
    <w:p w14:paraId="5B28B275" w14:textId="77777777" w:rsidR="00F525DD" w:rsidRDefault="00F525DD" w:rsidP="00242361">
      <w:pPr>
        <w:spacing w:line="276" w:lineRule="auto"/>
        <w:contextualSpacing/>
        <w:rPr>
          <w:rFonts w:ascii="Times New Roman" w:eastAsia="Times New Roman" w:hAnsi="Times New Roman" w:cs="Times New Roman"/>
          <w:b/>
          <w:bCs/>
          <w:color w:val="000000" w:themeColor="text1"/>
          <w:shd w:val="clear" w:color="auto" w:fill="FFFFFF"/>
          <w:lang w:eastAsia="zh-CN"/>
        </w:rPr>
      </w:pPr>
    </w:p>
    <w:p w14:paraId="1F909279" w14:textId="329A0E70" w:rsidR="00242361" w:rsidRPr="00242361" w:rsidRDefault="007D4D4B" w:rsidP="00242361">
      <w:pPr>
        <w:spacing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b/>
          <w:bCs/>
          <w:color w:val="000000" w:themeColor="text1"/>
          <w:shd w:val="clear" w:color="auto" w:fill="FFFFFF"/>
          <w:lang w:eastAsia="zh-CN"/>
        </w:rPr>
        <w:t>Yêu cầu tuyển dụng: </w:t>
      </w:r>
    </w:p>
    <w:p w14:paraId="044F16D9" w14:textId="0EC7BC54" w:rsidR="00242361" w:rsidRPr="00242361" w:rsidRDefault="00242361" w:rsidP="00242361">
      <w:pPr>
        <w:numPr>
          <w:ilvl w:val="0"/>
          <w:numId w:val="6"/>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 xml:space="preserve">Kĩ sư và cử nhân tốt nghiệp đại học các ngành </w:t>
      </w:r>
      <w:r w:rsidRPr="00F525DD">
        <w:rPr>
          <w:rFonts w:ascii="Times New Roman" w:eastAsia="Times New Roman" w:hAnsi="Times New Roman" w:cs="Times New Roman"/>
          <w:b/>
          <w:bCs/>
          <w:color w:val="000000"/>
          <w:lang w:eastAsia="zh-CN"/>
        </w:rPr>
        <w:t>cơ khí, điện, xây dựng, hóa học</w:t>
      </w:r>
      <w:r w:rsidRPr="00242361">
        <w:rPr>
          <w:rFonts w:ascii="Times New Roman" w:eastAsia="Times New Roman" w:hAnsi="Times New Roman" w:cs="Times New Roman"/>
          <w:color w:val="000000"/>
          <w:lang w:eastAsia="zh-CN"/>
        </w:rPr>
        <w:t xml:space="preserve"> dưới 30 tuổi. </w:t>
      </w:r>
    </w:p>
    <w:p w14:paraId="35FF7663" w14:textId="0C6803CB" w:rsidR="007D4D4B" w:rsidRPr="00242361" w:rsidRDefault="00242361" w:rsidP="00242361">
      <w:pPr>
        <w:numPr>
          <w:ilvl w:val="0"/>
          <w:numId w:val="6"/>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 xml:space="preserve">Không yêu cầu tiếng Nhật khi phỏng vấn. Sau khi đậu phỏng vấn, bạn sẽ được </w:t>
      </w:r>
      <w:r w:rsidR="00695E8F">
        <w:rPr>
          <w:rFonts w:ascii="Times New Roman" w:eastAsia="Times New Roman" w:hAnsi="Times New Roman" w:cs="Times New Roman"/>
          <w:color w:val="000000"/>
          <w:lang w:eastAsia="zh-CN"/>
        </w:rPr>
        <w:t xml:space="preserve">tham gia chương trình </w:t>
      </w:r>
      <w:r w:rsidRPr="00242361">
        <w:rPr>
          <w:rFonts w:ascii="Times New Roman" w:eastAsia="Times New Roman" w:hAnsi="Times New Roman" w:cs="Times New Roman"/>
          <w:color w:val="000000"/>
          <w:lang w:eastAsia="zh-CN"/>
        </w:rPr>
        <w:t>học bổng tiếng Nhật cấp tốc. </w:t>
      </w:r>
    </w:p>
    <w:p w14:paraId="1E9AC591" w14:textId="77777777" w:rsidR="00F525DD" w:rsidRDefault="00F525DD" w:rsidP="00242361">
      <w:pPr>
        <w:spacing w:line="276" w:lineRule="auto"/>
        <w:contextualSpacing/>
        <w:rPr>
          <w:rFonts w:ascii="Times New Roman" w:eastAsia="Times New Roman" w:hAnsi="Times New Roman" w:cs="Times New Roman"/>
          <w:b/>
          <w:bCs/>
          <w:color w:val="000000" w:themeColor="text1"/>
          <w:shd w:val="clear" w:color="auto" w:fill="FFFFFF"/>
          <w:lang w:eastAsia="zh-CN"/>
        </w:rPr>
      </w:pPr>
    </w:p>
    <w:p w14:paraId="66879FEB" w14:textId="1231E13E" w:rsidR="007D4D4B" w:rsidRPr="00242361" w:rsidRDefault="007D4D4B" w:rsidP="00242361">
      <w:pPr>
        <w:spacing w:line="276" w:lineRule="auto"/>
        <w:contextualSpacing/>
        <w:rPr>
          <w:rFonts w:ascii="Times New Roman" w:eastAsia="Times New Roman" w:hAnsi="Times New Roman" w:cs="Times New Roman"/>
          <w:color w:val="000000" w:themeColor="text1"/>
          <w:lang w:eastAsia="zh-CN"/>
        </w:rPr>
      </w:pPr>
      <w:r w:rsidRPr="00242361">
        <w:rPr>
          <w:rFonts w:ascii="Times New Roman" w:eastAsia="Times New Roman" w:hAnsi="Times New Roman" w:cs="Times New Roman"/>
          <w:b/>
          <w:bCs/>
          <w:color w:val="000000" w:themeColor="text1"/>
          <w:shd w:val="clear" w:color="auto" w:fill="FFFFFF"/>
          <w:lang w:eastAsia="zh-CN"/>
        </w:rPr>
        <w:t>Quyền lợi: </w:t>
      </w:r>
    </w:p>
    <w:p w14:paraId="251A5986" w14:textId="564377C1" w:rsidR="00242361" w:rsidRPr="00242361" w:rsidRDefault="00695E8F" w:rsidP="00242361">
      <w:pPr>
        <w:numPr>
          <w:ilvl w:val="0"/>
          <w:numId w:val="7"/>
        </w:numPr>
        <w:spacing w:before="100" w:beforeAutospacing="1" w:after="100" w:afterAutospacing="1" w:line="276" w:lineRule="auto"/>
        <w:contextualSpacing/>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Miễn phí hoàn toàn, h</w:t>
      </w:r>
      <w:r w:rsidR="00242361" w:rsidRPr="00242361">
        <w:rPr>
          <w:rFonts w:ascii="Times New Roman" w:eastAsia="Times New Roman" w:hAnsi="Times New Roman" w:cs="Times New Roman"/>
          <w:color w:val="000000"/>
          <w:lang w:eastAsia="zh-CN"/>
        </w:rPr>
        <w:t>ỗ trợ toàn bộ chi phí vé máy bay, chi phí xin tư cách lưu trú.</w:t>
      </w:r>
      <w:r w:rsidR="00242361" w:rsidRPr="00242361">
        <w:rPr>
          <w:rFonts w:ascii="Times New Roman" w:eastAsia="Times New Roman" w:hAnsi="Times New Roman" w:cs="Times New Roman"/>
          <w:lang w:eastAsia="zh-CN"/>
        </w:rPr>
        <w:br/>
      </w:r>
      <w:r w:rsidR="00242361" w:rsidRPr="00242361">
        <w:rPr>
          <w:rFonts w:ascii="Times New Roman" w:eastAsia="Times New Roman" w:hAnsi="Times New Roman" w:cs="Times New Roman"/>
          <w:color w:val="000000"/>
          <w:lang w:eastAsia="zh-CN"/>
        </w:rPr>
        <w:t>* Loại Visa: Visa Kỹ Thuật-Trí Thức Nhân Văn-Nghiệp Vụ Quốc Tế (</w:t>
      </w:r>
      <w:r w:rsidR="00242361" w:rsidRPr="00242361">
        <w:rPr>
          <w:rFonts w:ascii="Times New Roman" w:eastAsia="MS Gothic" w:hAnsi="Times New Roman" w:cs="Times New Roman"/>
          <w:color w:val="000000"/>
          <w:lang w:eastAsia="zh-CN"/>
        </w:rPr>
        <w:t>技術・人文知識・国際業務</w:t>
      </w:r>
      <w:r w:rsidR="00242361" w:rsidRPr="00242361">
        <w:rPr>
          <w:rFonts w:ascii="Times New Roman" w:eastAsia="Times New Roman" w:hAnsi="Times New Roman" w:cs="Times New Roman"/>
          <w:color w:val="000000"/>
          <w:lang w:eastAsia="zh-CN"/>
        </w:rPr>
        <w:t>)</w:t>
      </w:r>
    </w:p>
    <w:p w14:paraId="7EE9283E" w14:textId="77777777" w:rsidR="00242361" w:rsidRPr="00242361" w:rsidRDefault="00242361" w:rsidP="00242361">
      <w:pPr>
        <w:numPr>
          <w:ilvl w:val="0"/>
          <w:numId w:val="7"/>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Lương: </w:t>
      </w:r>
      <w:r w:rsidRPr="00242361">
        <w:rPr>
          <w:rFonts w:ascii="Times New Roman" w:eastAsia="Times New Roman" w:hAnsi="Times New Roman" w:cs="Times New Roman"/>
          <w:b/>
          <w:bCs/>
          <w:color w:val="000000"/>
          <w:lang w:eastAsia="zh-CN"/>
        </w:rPr>
        <w:t>từ 227,000 yên/ tháng</w:t>
      </w:r>
      <w:r w:rsidRPr="00242361">
        <w:rPr>
          <w:rFonts w:ascii="Times New Roman" w:eastAsia="Times New Roman" w:hAnsi="Times New Roman" w:cs="Times New Roman"/>
          <w:color w:val="000000"/>
          <w:lang w:eastAsia="zh-CN"/>
        </w:rPr>
        <w:t> </w:t>
      </w:r>
    </w:p>
    <w:p w14:paraId="51B9C610" w14:textId="77777777" w:rsidR="00242361" w:rsidRPr="00242361" w:rsidRDefault="00242361" w:rsidP="00242361">
      <w:pPr>
        <w:numPr>
          <w:ilvl w:val="0"/>
          <w:numId w:val="7"/>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Thưởng: 2 lần/ năm (tháng 6 và tháng 12) </w:t>
      </w:r>
    </w:p>
    <w:p w14:paraId="5EF0313F" w14:textId="77777777" w:rsidR="00242361" w:rsidRPr="00242361" w:rsidRDefault="00242361" w:rsidP="00242361">
      <w:pPr>
        <w:numPr>
          <w:ilvl w:val="0"/>
          <w:numId w:val="7"/>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Chế độ nghỉ: Chế độ nghỉ 2 ngày / tuần. Tổng ngày nghỉ : 127 ngày (năm 2023). Nghỉ vào thứ 7, chủ nhật, và các ngày lễ, nghỉ tết theo quy định của Nhật. </w:t>
      </w:r>
    </w:p>
    <w:p w14:paraId="3F9E2B22" w14:textId="77777777" w:rsidR="00242361" w:rsidRPr="00242361" w:rsidRDefault="00242361" w:rsidP="00242361">
      <w:pPr>
        <w:numPr>
          <w:ilvl w:val="0"/>
          <w:numId w:val="7"/>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Nhà ở: công ty hỗ trợ. Chi phí điện, nước, ga: ứng viên tự chi trả. </w:t>
      </w:r>
    </w:p>
    <w:p w14:paraId="31E98ABF" w14:textId="77777777" w:rsidR="00242361" w:rsidRPr="00242361" w:rsidRDefault="00242361" w:rsidP="00242361">
      <w:pPr>
        <w:numPr>
          <w:ilvl w:val="0"/>
          <w:numId w:val="7"/>
        </w:numPr>
        <w:spacing w:before="100" w:beforeAutospacing="1" w:after="100" w:afterAutospacing="1" w:line="276" w:lineRule="auto"/>
        <w:contextualSpacing/>
        <w:rPr>
          <w:rFonts w:ascii="Times New Roman" w:eastAsia="Times New Roman" w:hAnsi="Times New Roman" w:cs="Times New Roman"/>
          <w:lang w:eastAsia="zh-CN"/>
        </w:rPr>
      </w:pPr>
      <w:r w:rsidRPr="00242361">
        <w:rPr>
          <w:rFonts w:ascii="Times New Roman" w:eastAsia="Times New Roman" w:hAnsi="Times New Roman" w:cs="Times New Roman"/>
          <w:color w:val="000000"/>
          <w:lang w:eastAsia="zh-CN"/>
        </w:rPr>
        <w:t>Chế độ bảo hiểm theo luật lao động của Nhật Bản</w:t>
      </w:r>
    </w:p>
    <w:p w14:paraId="676E6BFE" w14:textId="77777777" w:rsidR="00F525DD" w:rsidRDefault="00F525DD" w:rsidP="00242361">
      <w:pPr>
        <w:spacing w:before="100" w:beforeAutospacing="1" w:after="100" w:afterAutospacing="1" w:line="276" w:lineRule="auto"/>
        <w:contextualSpacing/>
        <w:rPr>
          <w:rFonts w:ascii="Times New Roman" w:eastAsia="Times New Roman" w:hAnsi="Times New Roman" w:cs="Times New Roman"/>
          <w:b/>
          <w:bCs/>
          <w:color w:val="000000" w:themeColor="text1"/>
          <w:lang w:eastAsia="zh-CN"/>
        </w:rPr>
      </w:pPr>
    </w:p>
    <w:p w14:paraId="4E38506D" w14:textId="21702CAB" w:rsidR="007D4D4B" w:rsidRPr="00242361" w:rsidRDefault="007D4D4B" w:rsidP="00242361">
      <w:pPr>
        <w:spacing w:before="100" w:beforeAutospacing="1" w:after="100" w:afterAutospacing="1" w:line="276" w:lineRule="auto"/>
        <w:contextualSpacing/>
        <w:rPr>
          <w:rFonts w:ascii="Times New Roman" w:eastAsia="Times New Roman" w:hAnsi="Times New Roman" w:cs="Times New Roman"/>
          <w:color w:val="000000" w:themeColor="text1"/>
          <w:lang w:eastAsia="zh-CN"/>
        </w:rPr>
      </w:pPr>
      <w:r w:rsidRPr="00242361">
        <w:rPr>
          <w:rFonts w:ascii="Times New Roman" w:eastAsia="Times New Roman" w:hAnsi="Times New Roman" w:cs="Times New Roman"/>
          <w:b/>
          <w:bCs/>
          <w:color w:val="000000" w:themeColor="text1"/>
          <w:lang w:eastAsia="zh-CN"/>
        </w:rPr>
        <w:t>Hình thức ứng tuyển</w:t>
      </w:r>
      <w:r w:rsidRPr="00242361">
        <w:rPr>
          <w:rFonts w:ascii="Times New Roman" w:eastAsia="Times New Roman" w:hAnsi="Times New Roman" w:cs="Times New Roman"/>
          <w:color w:val="000000" w:themeColor="text1"/>
          <w:lang w:eastAsia="zh-CN"/>
        </w:rPr>
        <w:t>:</w:t>
      </w:r>
      <w:r w:rsidRPr="00242361">
        <w:rPr>
          <w:rFonts w:ascii="Times New Roman" w:eastAsia="Times New Roman" w:hAnsi="Times New Roman" w:cs="Times New Roman"/>
          <w:color w:val="000000" w:themeColor="text1"/>
          <w:lang w:eastAsia="zh-CN"/>
        </w:rPr>
        <w:br/>
        <w:t xml:space="preserve">Gửi CV ứng tuyển đến E-mail: </w:t>
      </w:r>
      <w:hyperlink r:id="rId7" w:history="1">
        <w:r w:rsidRPr="00242361">
          <w:rPr>
            <w:rFonts w:ascii="Times New Roman" w:eastAsia="Times New Roman" w:hAnsi="Times New Roman" w:cs="Times New Roman"/>
            <w:color w:val="000000" w:themeColor="text1"/>
            <w:lang w:eastAsia="zh-CN"/>
          </w:rPr>
          <w:t>apply.vietlabo@gmail.com</w:t>
        </w:r>
      </w:hyperlink>
      <w:r w:rsidRPr="00242361">
        <w:rPr>
          <w:rFonts w:ascii="Times New Roman" w:eastAsia="Times New Roman" w:hAnsi="Times New Roman" w:cs="Times New Roman"/>
          <w:color w:val="000000" w:themeColor="text1"/>
          <w:lang w:eastAsia="zh-CN"/>
        </w:rPr>
        <w:t>.</w:t>
      </w:r>
    </w:p>
    <w:p w14:paraId="5353667F" w14:textId="67CB78CF" w:rsidR="007D4D4B" w:rsidRPr="00242361" w:rsidRDefault="007D4D4B" w:rsidP="00242361">
      <w:pPr>
        <w:spacing w:before="100" w:beforeAutospacing="1" w:after="100" w:afterAutospacing="1" w:line="276" w:lineRule="auto"/>
        <w:contextualSpacing/>
        <w:rPr>
          <w:rFonts w:ascii="Times New Roman" w:eastAsia="Times New Roman" w:hAnsi="Times New Roman" w:cs="Times New Roman"/>
          <w:color w:val="000000" w:themeColor="text1"/>
          <w:lang w:eastAsia="zh-CN"/>
        </w:rPr>
      </w:pPr>
      <w:r w:rsidRPr="00242361">
        <w:rPr>
          <w:rFonts w:ascii="Times New Roman" w:eastAsia="Times New Roman" w:hAnsi="Times New Roman" w:cs="Times New Roman"/>
          <w:color w:val="000000" w:themeColor="text1"/>
          <w:lang w:eastAsia="zh-CN"/>
        </w:rPr>
        <w:t>Mọi thông tin chi tiết liên hệ Phụ trách tuyển dụng 096 212 0303(Ms.Hoài)</w:t>
      </w:r>
    </w:p>
    <w:sectPr w:rsidR="007D4D4B" w:rsidRPr="00242361" w:rsidSect="00F3346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1D52" w14:textId="77777777" w:rsidR="00F33468" w:rsidRDefault="00F33468" w:rsidP="007D4D4B">
      <w:r>
        <w:separator/>
      </w:r>
    </w:p>
  </w:endnote>
  <w:endnote w:type="continuationSeparator" w:id="0">
    <w:p w14:paraId="72AA3AA2" w14:textId="77777777" w:rsidR="00F33468" w:rsidRDefault="00F33468" w:rsidP="007D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CEA4" w14:textId="77777777" w:rsidR="006A0237" w:rsidRDefault="006A0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AFEA" w14:textId="6160E2C5" w:rsidR="006A0237" w:rsidRDefault="006A0237" w:rsidP="006A0237">
    <w:pPr>
      <w:pStyle w:val="Footer"/>
      <w:jc w:val="center"/>
      <w:rPr>
        <w:rFonts w:ascii="Times New Roman" w:hAnsi="Times New Roman" w:cs="Times New Roman"/>
        <w:sz w:val="20"/>
        <w:szCs w:val="20"/>
      </w:rPr>
    </w:pPr>
    <w:r>
      <w:rPr>
        <w:rFonts w:ascii="Times New Roman" w:hAnsi="Times New Roman" w:cs="Times New Roman"/>
        <w:sz w:val="20"/>
        <w:szCs w:val="20"/>
      </w:rPr>
      <w:t>VIETLABO C</w:t>
    </w:r>
    <w:r w:rsidR="004D4759">
      <w:rPr>
        <w:rFonts w:ascii="Times New Roman" w:hAnsi="Times New Roman" w:cs="Times New Roman"/>
        <w:sz w:val="20"/>
        <w:szCs w:val="20"/>
      </w:rPr>
      <w:t>O</w:t>
    </w:r>
    <w:r>
      <w:rPr>
        <w:rFonts w:ascii="Times New Roman" w:hAnsi="Times New Roman" w:cs="Times New Roman"/>
        <w:sz w:val="20"/>
        <w:szCs w:val="20"/>
      </w:rPr>
      <w:t>.,LTD – Tuyển dụng &amp; Đào tạo nhân sự Nhật Bản</w:t>
    </w:r>
  </w:p>
  <w:p w14:paraId="04AB8A24" w14:textId="77777777" w:rsidR="006A0237" w:rsidRPr="009E145B" w:rsidRDefault="006A0237" w:rsidP="006A0237">
    <w:pPr>
      <w:pStyle w:val="Footer"/>
      <w:jc w:val="center"/>
      <w:rPr>
        <w:rFonts w:ascii="Times New Roman" w:hAnsi="Times New Roman" w:cs="Times New Roman"/>
        <w:sz w:val="20"/>
        <w:szCs w:val="20"/>
      </w:rPr>
    </w:pPr>
    <w:r w:rsidRPr="009E145B">
      <w:rPr>
        <w:rFonts w:ascii="Times New Roman" w:hAnsi="Times New Roman" w:cs="Times New Roman"/>
        <w:sz w:val="20"/>
        <w:szCs w:val="20"/>
      </w:rPr>
      <w:t>Website: vietlabo.com || timviec.vietlabo.com</w:t>
    </w:r>
  </w:p>
  <w:p w14:paraId="2D3A2DF8" w14:textId="2EA25460" w:rsidR="00945047" w:rsidRPr="006A0237" w:rsidRDefault="006A0237" w:rsidP="006A0237">
    <w:pPr>
      <w:pStyle w:val="Footer"/>
      <w:jc w:val="center"/>
      <w:rPr>
        <w:rFonts w:ascii="Times New Roman" w:hAnsi="Times New Roman" w:cs="Times New Roman"/>
        <w:sz w:val="20"/>
        <w:szCs w:val="20"/>
      </w:rPr>
    </w:pPr>
    <w:r w:rsidRPr="009E145B">
      <w:rPr>
        <w:rFonts w:ascii="Times New Roman" w:hAnsi="Times New Roman" w:cs="Times New Roman"/>
        <w:sz w:val="20"/>
        <w:szCs w:val="20"/>
      </w:rPr>
      <w:t>Địa chỉ: C4.15, Block C, 181 Cao Thắng, P12, Q10, TPHCM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5997" w14:textId="77777777" w:rsidR="006A0237" w:rsidRDefault="006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3F5F" w14:textId="77777777" w:rsidR="00F33468" w:rsidRDefault="00F33468" w:rsidP="007D4D4B">
      <w:r>
        <w:separator/>
      </w:r>
    </w:p>
  </w:footnote>
  <w:footnote w:type="continuationSeparator" w:id="0">
    <w:p w14:paraId="70438A4B" w14:textId="77777777" w:rsidR="00F33468" w:rsidRDefault="00F33468" w:rsidP="007D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5EEA" w14:textId="77777777" w:rsidR="006A0237" w:rsidRDefault="006A0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CE5" w14:textId="5E0A8B87" w:rsidR="007D4D4B" w:rsidRDefault="007D4D4B" w:rsidP="007D4D4B">
    <w:pPr>
      <w:spacing w:line="276" w:lineRule="auto"/>
      <w:rPr>
        <w:rFonts w:ascii="Times New Roman" w:hAnsi="Times New Roman" w:cs="Times New Roman"/>
        <w:b/>
        <w:bCs/>
        <w:color w:val="EBB104"/>
      </w:rPr>
    </w:pPr>
    <w:r>
      <w:rPr>
        <w:noProof/>
      </w:rPr>
      <w:drawing>
        <wp:anchor distT="0" distB="0" distL="114300" distR="114300" simplePos="0" relativeHeight="251659264" behindDoc="0" locked="0" layoutInCell="1" allowOverlap="1" wp14:anchorId="54352BE5" wp14:editId="16E1D007">
          <wp:simplePos x="0" y="0"/>
          <wp:positionH relativeFrom="column">
            <wp:posOffset>4397444</wp:posOffset>
          </wp:positionH>
          <wp:positionV relativeFrom="paragraph">
            <wp:posOffset>-199663</wp:posOffset>
          </wp:positionV>
          <wp:extent cx="1217084" cy="476443"/>
          <wp:effectExtent l="0" t="0" r="2540" b="6350"/>
          <wp:wrapNone/>
          <wp:docPr id="5" name="Picture 5">
            <a:extLst xmlns:a="http://schemas.openxmlformats.org/drawingml/2006/main">
              <a:ext uri="{FF2B5EF4-FFF2-40B4-BE49-F238E27FC236}">
                <a16:creationId xmlns:a16="http://schemas.microsoft.com/office/drawing/2014/main" id="{C153836C-86E7-9242-8D94-E20267A61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53836C-86E7-9242-8D94-E20267A6113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084" cy="476443"/>
                  </a:xfrm>
                  <a:prstGeom prst="rect">
                    <a:avLst/>
                  </a:prstGeom>
                </pic:spPr>
              </pic:pic>
            </a:graphicData>
          </a:graphic>
          <wp14:sizeRelH relativeFrom="page">
            <wp14:pctWidth>0</wp14:pctWidth>
          </wp14:sizeRelH>
          <wp14:sizeRelV relativeFrom="page">
            <wp14:pctHeight>0</wp14:pctHeight>
          </wp14:sizeRelV>
        </wp:anchor>
      </w:drawing>
    </w:r>
    <w:r w:rsidRPr="00432B1A">
      <w:rPr>
        <w:rFonts w:ascii="Times New Roman" w:hAnsi="Times New Roman" w:cs="Times New Roman"/>
        <w:b/>
        <w:bCs/>
        <w:color w:val="EBB104"/>
      </w:rPr>
      <w:t>VIET</w:t>
    </w:r>
    <w:r>
      <w:rPr>
        <w:rFonts w:ascii="Times New Roman" w:hAnsi="Times New Roman" w:cs="Times New Roman"/>
        <w:b/>
        <w:bCs/>
        <w:color w:val="EBB104"/>
      </w:rPr>
      <w:t>LABO CO.,LTD - RECRUITMENT</w:t>
    </w:r>
  </w:p>
  <w:p w14:paraId="1262DDC6" w14:textId="2BF69F96" w:rsidR="007D4D4B" w:rsidRDefault="007D4D4B">
    <w:pPr>
      <w:pStyle w:val="Header"/>
    </w:pPr>
    <w:r>
      <w:rPr>
        <w:rFonts w:ascii="Times New Roman" w:hAnsi="Times New Roman" w:cs="Times New Roman"/>
        <w:b/>
        <w:bCs/>
        <w:noProof/>
        <w:color w:val="EBB104"/>
      </w:rPr>
      <mc:AlternateContent>
        <mc:Choice Requires="wps">
          <w:drawing>
            <wp:anchor distT="0" distB="0" distL="114300" distR="114300" simplePos="0" relativeHeight="251661312" behindDoc="0" locked="0" layoutInCell="1" allowOverlap="1" wp14:anchorId="2F551948" wp14:editId="563DFAF3">
              <wp:simplePos x="0" y="0"/>
              <wp:positionH relativeFrom="column">
                <wp:posOffset>0</wp:posOffset>
              </wp:positionH>
              <wp:positionV relativeFrom="paragraph">
                <wp:posOffset>145596</wp:posOffset>
              </wp:positionV>
              <wp:extent cx="5721531" cy="0"/>
              <wp:effectExtent l="0" t="12700" r="19050" b="12700"/>
              <wp:wrapNone/>
              <wp:docPr id="4" name="Straight Connector 4"/>
              <wp:cNvGraphicFramePr/>
              <a:graphic xmlns:a="http://schemas.openxmlformats.org/drawingml/2006/main">
                <a:graphicData uri="http://schemas.microsoft.com/office/word/2010/wordprocessingShape">
                  <wps:wsp>
                    <wps:cNvCnPr/>
                    <wps:spPr>
                      <a:xfrm>
                        <a:off x="0" y="0"/>
                        <a:ext cx="5721531"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17F5AED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" strokecolor="#ffc000 [3207]"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8B9C" w14:textId="77777777" w:rsidR="006A0237" w:rsidRDefault="006A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885"/>
    <w:multiLevelType w:val="hybridMultilevel"/>
    <w:tmpl w:val="FAEA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0EE0"/>
    <w:multiLevelType w:val="hybridMultilevel"/>
    <w:tmpl w:val="00FABC0E"/>
    <w:lvl w:ilvl="0" w:tplc="E954E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70592"/>
    <w:multiLevelType w:val="hybridMultilevel"/>
    <w:tmpl w:val="1D06F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174D6D"/>
    <w:multiLevelType w:val="multilevel"/>
    <w:tmpl w:val="0FE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526BA"/>
    <w:multiLevelType w:val="multilevel"/>
    <w:tmpl w:val="C15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76473"/>
    <w:multiLevelType w:val="multilevel"/>
    <w:tmpl w:val="D830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67786"/>
    <w:multiLevelType w:val="hybridMultilevel"/>
    <w:tmpl w:val="8CF07BE8"/>
    <w:lvl w:ilvl="0" w:tplc="297A99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C08BF"/>
    <w:multiLevelType w:val="multilevel"/>
    <w:tmpl w:val="62A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470D9"/>
    <w:multiLevelType w:val="multilevel"/>
    <w:tmpl w:val="021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B5CF2"/>
    <w:multiLevelType w:val="multilevel"/>
    <w:tmpl w:val="174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239F7"/>
    <w:multiLevelType w:val="hybridMultilevel"/>
    <w:tmpl w:val="120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B6FAD"/>
    <w:multiLevelType w:val="hybridMultilevel"/>
    <w:tmpl w:val="282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11DCA"/>
    <w:multiLevelType w:val="multilevel"/>
    <w:tmpl w:val="1C0C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58810">
    <w:abstractNumId w:val="5"/>
  </w:num>
  <w:num w:numId="2" w16cid:durableId="97415892">
    <w:abstractNumId w:val="12"/>
  </w:num>
  <w:num w:numId="3" w16cid:durableId="4872100">
    <w:abstractNumId w:val="9"/>
  </w:num>
  <w:num w:numId="4" w16cid:durableId="424420565">
    <w:abstractNumId w:val="3"/>
  </w:num>
  <w:num w:numId="5" w16cid:durableId="1044867322">
    <w:abstractNumId w:val="7"/>
  </w:num>
  <w:num w:numId="6" w16cid:durableId="2094350872">
    <w:abstractNumId w:val="8"/>
  </w:num>
  <w:num w:numId="7" w16cid:durableId="508643223">
    <w:abstractNumId w:val="4"/>
  </w:num>
  <w:num w:numId="8" w16cid:durableId="1701280057">
    <w:abstractNumId w:val="10"/>
  </w:num>
  <w:num w:numId="9" w16cid:durableId="1590310951">
    <w:abstractNumId w:val="11"/>
  </w:num>
  <w:num w:numId="10" w16cid:durableId="1518469890">
    <w:abstractNumId w:val="6"/>
  </w:num>
  <w:num w:numId="11" w16cid:durableId="1950965116">
    <w:abstractNumId w:val="0"/>
  </w:num>
  <w:num w:numId="12" w16cid:durableId="795291842">
    <w:abstractNumId w:val="1"/>
  </w:num>
  <w:num w:numId="13" w16cid:durableId="85464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B"/>
    <w:rsid w:val="000158F5"/>
    <w:rsid w:val="0005511B"/>
    <w:rsid w:val="000E6982"/>
    <w:rsid w:val="001711E2"/>
    <w:rsid w:val="001A559C"/>
    <w:rsid w:val="001B0122"/>
    <w:rsid w:val="001E73DC"/>
    <w:rsid w:val="00213791"/>
    <w:rsid w:val="00242361"/>
    <w:rsid w:val="003F233E"/>
    <w:rsid w:val="004D4759"/>
    <w:rsid w:val="004E63CD"/>
    <w:rsid w:val="00515404"/>
    <w:rsid w:val="005A02AC"/>
    <w:rsid w:val="005F27AA"/>
    <w:rsid w:val="00664419"/>
    <w:rsid w:val="00686D97"/>
    <w:rsid w:val="00695E8F"/>
    <w:rsid w:val="006A0237"/>
    <w:rsid w:val="007674D5"/>
    <w:rsid w:val="007D4D4B"/>
    <w:rsid w:val="00837BD1"/>
    <w:rsid w:val="00851569"/>
    <w:rsid w:val="0089636D"/>
    <w:rsid w:val="008A5298"/>
    <w:rsid w:val="00917EDA"/>
    <w:rsid w:val="0092778C"/>
    <w:rsid w:val="00945047"/>
    <w:rsid w:val="00A52A40"/>
    <w:rsid w:val="00AC50E2"/>
    <w:rsid w:val="00B10552"/>
    <w:rsid w:val="00B458A1"/>
    <w:rsid w:val="00B53DB1"/>
    <w:rsid w:val="00B667AD"/>
    <w:rsid w:val="00C37F73"/>
    <w:rsid w:val="00C77989"/>
    <w:rsid w:val="00CF54C5"/>
    <w:rsid w:val="00F33468"/>
    <w:rsid w:val="00F525DD"/>
    <w:rsid w:val="00F84881"/>
    <w:rsid w:val="00FF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7F42"/>
  <w15:chartTrackingRefBased/>
  <w15:docId w15:val="{A9EECC3D-1732-6843-91FF-536AFED3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D4B"/>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D4B"/>
    <w:pPr>
      <w:tabs>
        <w:tab w:val="center" w:pos="4680"/>
        <w:tab w:val="right" w:pos="9360"/>
      </w:tabs>
    </w:pPr>
  </w:style>
  <w:style w:type="character" w:customStyle="1" w:styleId="HeaderChar">
    <w:name w:val="Header Char"/>
    <w:basedOn w:val="DefaultParagraphFont"/>
    <w:link w:val="Header"/>
    <w:uiPriority w:val="99"/>
    <w:rsid w:val="007D4D4B"/>
  </w:style>
  <w:style w:type="paragraph" w:styleId="Footer">
    <w:name w:val="footer"/>
    <w:basedOn w:val="Normal"/>
    <w:link w:val="FooterChar"/>
    <w:uiPriority w:val="99"/>
    <w:unhideWhenUsed/>
    <w:rsid w:val="007D4D4B"/>
    <w:pPr>
      <w:tabs>
        <w:tab w:val="center" w:pos="4680"/>
        <w:tab w:val="right" w:pos="9360"/>
      </w:tabs>
    </w:pPr>
  </w:style>
  <w:style w:type="character" w:customStyle="1" w:styleId="FooterChar">
    <w:name w:val="Footer Char"/>
    <w:basedOn w:val="DefaultParagraphFont"/>
    <w:link w:val="Footer"/>
    <w:uiPriority w:val="99"/>
    <w:rsid w:val="007D4D4B"/>
  </w:style>
  <w:style w:type="character" w:customStyle="1" w:styleId="Heading1Char">
    <w:name w:val="Heading 1 Char"/>
    <w:basedOn w:val="DefaultParagraphFont"/>
    <w:link w:val="Heading1"/>
    <w:uiPriority w:val="9"/>
    <w:rsid w:val="007D4D4B"/>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semiHidden/>
    <w:unhideWhenUsed/>
    <w:rsid w:val="007D4D4B"/>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7D4D4B"/>
    <w:rPr>
      <w:b/>
      <w:bCs/>
    </w:rPr>
  </w:style>
  <w:style w:type="paragraph" w:styleId="ListParagraph">
    <w:name w:val="List Paragraph"/>
    <w:basedOn w:val="Normal"/>
    <w:uiPriority w:val="34"/>
    <w:qFormat/>
    <w:rsid w:val="007D4D4B"/>
    <w:pPr>
      <w:ind w:left="720"/>
      <w:contextualSpacing/>
    </w:pPr>
  </w:style>
  <w:style w:type="character" w:styleId="Hyperlink">
    <w:name w:val="Hyperlink"/>
    <w:basedOn w:val="DefaultParagraphFont"/>
    <w:uiPriority w:val="99"/>
    <w:unhideWhenUsed/>
    <w:rsid w:val="00945047"/>
    <w:rPr>
      <w:color w:val="0563C1" w:themeColor="hyperlink"/>
      <w:u w:val="single"/>
    </w:rPr>
  </w:style>
  <w:style w:type="character" w:styleId="UnresolvedMention">
    <w:name w:val="Unresolved Mention"/>
    <w:basedOn w:val="DefaultParagraphFont"/>
    <w:uiPriority w:val="99"/>
    <w:semiHidden/>
    <w:unhideWhenUsed/>
    <w:rsid w:val="00945047"/>
    <w:rPr>
      <w:color w:val="605E5C"/>
      <w:shd w:val="clear" w:color="auto" w:fill="E1DFDD"/>
    </w:rPr>
  </w:style>
  <w:style w:type="paragraph" w:customStyle="1" w:styleId="p1">
    <w:name w:val="p1"/>
    <w:basedOn w:val="Normal"/>
    <w:rsid w:val="00242361"/>
    <w:pPr>
      <w:spacing w:before="100" w:beforeAutospacing="1" w:after="100" w:afterAutospacing="1"/>
    </w:pPr>
    <w:rPr>
      <w:rFonts w:ascii="Times New Roman" w:eastAsia="Times New Roman" w:hAnsi="Times New Roman" w:cs="Times New Roman"/>
      <w:lang w:eastAsia="zh-CN"/>
    </w:rPr>
  </w:style>
  <w:style w:type="paragraph" w:customStyle="1" w:styleId="li1">
    <w:name w:val="li1"/>
    <w:basedOn w:val="Normal"/>
    <w:rsid w:val="00242361"/>
    <w:pPr>
      <w:spacing w:before="100" w:beforeAutospacing="1" w:after="100" w:afterAutospacing="1"/>
    </w:pPr>
    <w:rPr>
      <w:rFonts w:ascii="Times New Roman" w:eastAsia="Times New Roman" w:hAnsi="Times New Roman" w:cs="Times New Roman"/>
      <w:lang w:eastAsia="zh-CN"/>
    </w:rPr>
  </w:style>
  <w:style w:type="character" w:customStyle="1" w:styleId="s2">
    <w:name w:val="s2"/>
    <w:basedOn w:val="DefaultParagraphFont"/>
    <w:rsid w:val="0024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3416">
      <w:bodyDiv w:val="1"/>
      <w:marLeft w:val="0"/>
      <w:marRight w:val="0"/>
      <w:marTop w:val="0"/>
      <w:marBottom w:val="0"/>
      <w:divBdr>
        <w:top w:val="none" w:sz="0" w:space="0" w:color="auto"/>
        <w:left w:val="none" w:sz="0" w:space="0" w:color="auto"/>
        <w:bottom w:val="none" w:sz="0" w:space="0" w:color="auto"/>
        <w:right w:val="none" w:sz="0" w:space="0" w:color="auto"/>
      </w:divBdr>
      <w:divsChild>
        <w:div w:id="1816219110">
          <w:marLeft w:val="0"/>
          <w:marRight w:val="0"/>
          <w:marTop w:val="0"/>
          <w:marBottom w:val="0"/>
          <w:divBdr>
            <w:top w:val="none" w:sz="0" w:space="0" w:color="auto"/>
            <w:left w:val="none" w:sz="0" w:space="0" w:color="auto"/>
            <w:bottom w:val="none" w:sz="0" w:space="0" w:color="auto"/>
            <w:right w:val="none" w:sz="0" w:space="0" w:color="auto"/>
          </w:divBdr>
        </w:div>
      </w:divsChild>
    </w:div>
    <w:div w:id="466820761">
      <w:bodyDiv w:val="1"/>
      <w:marLeft w:val="0"/>
      <w:marRight w:val="0"/>
      <w:marTop w:val="0"/>
      <w:marBottom w:val="0"/>
      <w:divBdr>
        <w:top w:val="none" w:sz="0" w:space="0" w:color="auto"/>
        <w:left w:val="none" w:sz="0" w:space="0" w:color="auto"/>
        <w:bottom w:val="none" w:sz="0" w:space="0" w:color="auto"/>
        <w:right w:val="none" w:sz="0" w:space="0" w:color="auto"/>
      </w:divBdr>
    </w:div>
    <w:div w:id="502748414">
      <w:bodyDiv w:val="1"/>
      <w:marLeft w:val="0"/>
      <w:marRight w:val="0"/>
      <w:marTop w:val="0"/>
      <w:marBottom w:val="0"/>
      <w:divBdr>
        <w:top w:val="none" w:sz="0" w:space="0" w:color="auto"/>
        <w:left w:val="none" w:sz="0" w:space="0" w:color="auto"/>
        <w:bottom w:val="none" w:sz="0" w:space="0" w:color="auto"/>
        <w:right w:val="none" w:sz="0" w:space="0" w:color="auto"/>
      </w:divBdr>
    </w:div>
    <w:div w:id="547575442">
      <w:bodyDiv w:val="1"/>
      <w:marLeft w:val="0"/>
      <w:marRight w:val="0"/>
      <w:marTop w:val="0"/>
      <w:marBottom w:val="0"/>
      <w:divBdr>
        <w:top w:val="none" w:sz="0" w:space="0" w:color="auto"/>
        <w:left w:val="none" w:sz="0" w:space="0" w:color="auto"/>
        <w:bottom w:val="none" w:sz="0" w:space="0" w:color="auto"/>
        <w:right w:val="none" w:sz="0" w:space="0" w:color="auto"/>
      </w:divBdr>
    </w:div>
    <w:div w:id="577323319">
      <w:bodyDiv w:val="1"/>
      <w:marLeft w:val="0"/>
      <w:marRight w:val="0"/>
      <w:marTop w:val="0"/>
      <w:marBottom w:val="0"/>
      <w:divBdr>
        <w:top w:val="none" w:sz="0" w:space="0" w:color="auto"/>
        <w:left w:val="none" w:sz="0" w:space="0" w:color="auto"/>
        <w:bottom w:val="none" w:sz="0" w:space="0" w:color="auto"/>
        <w:right w:val="none" w:sz="0" w:space="0" w:color="auto"/>
      </w:divBdr>
    </w:div>
    <w:div w:id="580067542">
      <w:bodyDiv w:val="1"/>
      <w:marLeft w:val="0"/>
      <w:marRight w:val="0"/>
      <w:marTop w:val="0"/>
      <w:marBottom w:val="0"/>
      <w:divBdr>
        <w:top w:val="none" w:sz="0" w:space="0" w:color="auto"/>
        <w:left w:val="none" w:sz="0" w:space="0" w:color="auto"/>
        <w:bottom w:val="none" w:sz="0" w:space="0" w:color="auto"/>
        <w:right w:val="none" w:sz="0" w:space="0" w:color="auto"/>
      </w:divBdr>
    </w:div>
    <w:div w:id="1075977796">
      <w:bodyDiv w:val="1"/>
      <w:marLeft w:val="0"/>
      <w:marRight w:val="0"/>
      <w:marTop w:val="0"/>
      <w:marBottom w:val="0"/>
      <w:divBdr>
        <w:top w:val="none" w:sz="0" w:space="0" w:color="auto"/>
        <w:left w:val="none" w:sz="0" w:space="0" w:color="auto"/>
        <w:bottom w:val="none" w:sz="0" w:space="0" w:color="auto"/>
        <w:right w:val="none" w:sz="0" w:space="0" w:color="auto"/>
      </w:divBdr>
    </w:div>
    <w:div w:id="1292901825">
      <w:bodyDiv w:val="1"/>
      <w:marLeft w:val="0"/>
      <w:marRight w:val="0"/>
      <w:marTop w:val="0"/>
      <w:marBottom w:val="0"/>
      <w:divBdr>
        <w:top w:val="none" w:sz="0" w:space="0" w:color="auto"/>
        <w:left w:val="none" w:sz="0" w:space="0" w:color="auto"/>
        <w:bottom w:val="none" w:sz="0" w:space="0" w:color="auto"/>
        <w:right w:val="none" w:sz="0" w:space="0" w:color="auto"/>
      </w:divBdr>
    </w:div>
    <w:div w:id="1298605379">
      <w:bodyDiv w:val="1"/>
      <w:marLeft w:val="0"/>
      <w:marRight w:val="0"/>
      <w:marTop w:val="0"/>
      <w:marBottom w:val="0"/>
      <w:divBdr>
        <w:top w:val="none" w:sz="0" w:space="0" w:color="auto"/>
        <w:left w:val="none" w:sz="0" w:space="0" w:color="auto"/>
        <w:bottom w:val="none" w:sz="0" w:space="0" w:color="auto"/>
        <w:right w:val="none" w:sz="0" w:space="0" w:color="auto"/>
      </w:divBdr>
    </w:div>
    <w:div w:id="1399473047">
      <w:bodyDiv w:val="1"/>
      <w:marLeft w:val="0"/>
      <w:marRight w:val="0"/>
      <w:marTop w:val="0"/>
      <w:marBottom w:val="0"/>
      <w:divBdr>
        <w:top w:val="none" w:sz="0" w:space="0" w:color="auto"/>
        <w:left w:val="none" w:sz="0" w:space="0" w:color="auto"/>
        <w:bottom w:val="none" w:sz="0" w:space="0" w:color="auto"/>
        <w:right w:val="none" w:sz="0" w:space="0" w:color="auto"/>
      </w:divBdr>
    </w:div>
    <w:div w:id="1468623423">
      <w:bodyDiv w:val="1"/>
      <w:marLeft w:val="0"/>
      <w:marRight w:val="0"/>
      <w:marTop w:val="0"/>
      <w:marBottom w:val="0"/>
      <w:divBdr>
        <w:top w:val="none" w:sz="0" w:space="0" w:color="auto"/>
        <w:left w:val="none" w:sz="0" w:space="0" w:color="auto"/>
        <w:bottom w:val="none" w:sz="0" w:space="0" w:color="auto"/>
        <w:right w:val="none" w:sz="0" w:space="0" w:color="auto"/>
      </w:divBdr>
      <w:divsChild>
        <w:div w:id="325982759">
          <w:marLeft w:val="0"/>
          <w:marRight w:val="0"/>
          <w:marTop w:val="0"/>
          <w:marBottom w:val="600"/>
          <w:divBdr>
            <w:top w:val="none" w:sz="0" w:space="0" w:color="auto"/>
            <w:left w:val="none" w:sz="0" w:space="0" w:color="auto"/>
            <w:bottom w:val="none" w:sz="0" w:space="0" w:color="auto"/>
            <w:right w:val="none" w:sz="0" w:space="0" w:color="auto"/>
          </w:divBdr>
        </w:div>
      </w:divsChild>
    </w:div>
    <w:div w:id="1697004845">
      <w:bodyDiv w:val="1"/>
      <w:marLeft w:val="0"/>
      <w:marRight w:val="0"/>
      <w:marTop w:val="0"/>
      <w:marBottom w:val="0"/>
      <w:divBdr>
        <w:top w:val="none" w:sz="0" w:space="0" w:color="auto"/>
        <w:left w:val="none" w:sz="0" w:space="0" w:color="auto"/>
        <w:bottom w:val="none" w:sz="0" w:space="0" w:color="auto"/>
        <w:right w:val="none" w:sz="0" w:space="0" w:color="auto"/>
      </w:divBdr>
      <w:divsChild>
        <w:div w:id="44378508">
          <w:marLeft w:val="0"/>
          <w:marRight w:val="0"/>
          <w:marTop w:val="0"/>
          <w:marBottom w:val="0"/>
          <w:divBdr>
            <w:top w:val="none" w:sz="0" w:space="0" w:color="auto"/>
            <w:left w:val="none" w:sz="0" w:space="0" w:color="auto"/>
            <w:bottom w:val="none" w:sz="0" w:space="0" w:color="auto"/>
            <w:right w:val="none" w:sz="0" w:space="0" w:color="auto"/>
          </w:divBdr>
          <w:divsChild>
            <w:div w:id="1304889491">
              <w:marLeft w:val="0"/>
              <w:marRight w:val="0"/>
              <w:marTop w:val="0"/>
              <w:marBottom w:val="0"/>
              <w:divBdr>
                <w:top w:val="none" w:sz="0" w:space="0" w:color="auto"/>
                <w:left w:val="none" w:sz="0" w:space="0" w:color="auto"/>
                <w:bottom w:val="none" w:sz="0" w:space="0" w:color="auto"/>
                <w:right w:val="none" w:sz="0" w:space="0" w:color="auto"/>
              </w:divBdr>
              <w:divsChild>
                <w:div w:id="1809130864">
                  <w:marLeft w:val="0"/>
                  <w:marRight w:val="0"/>
                  <w:marTop w:val="0"/>
                  <w:marBottom w:val="0"/>
                  <w:divBdr>
                    <w:top w:val="none" w:sz="0" w:space="0" w:color="auto"/>
                    <w:left w:val="none" w:sz="0" w:space="0" w:color="auto"/>
                    <w:bottom w:val="none" w:sz="0" w:space="0" w:color="auto"/>
                    <w:right w:val="none" w:sz="0" w:space="0" w:color="auto"/>
                  </w:divBdr>
                  <w:divsChild>
                    <w:div w:id="4985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4999">
      <w:bodyDiv w:val="1"/>
      <w:marLeft w:val="0"/>
      <w:marRight w:val="0"/>
      <w:marTop w:val="0"/>
      <w:marBottom w:val="0"/>
      <w:divBdr>
        <w:top w:val="none" w:sz="0" w:space="0" w:color="auto"/>
        <w:left w:val="none" w:sz="0" w:space="0" w:color="auto"/>
        <w:bottom w:val="none" w:sz="0" w:space="0" w:color="auto"/>
        <w:right w:val="none" w:sz="0" w:space="0" w:color="auto"/>
      </w:divBdr>
      <w:divsChild>
        <w:div w:id="655573776">
          <w:marLeft w:val="0"/>
          <w:marRight w:val="0"/>
          <w:marTop w:val="0"/>
          <w:marBottom w:val="0"/>
          <w:divBdr>
            <w:top w:val="none" w:sz="0" w:space="0" w:color="auto"/>
            <w:left w:val="none" w:sz="0" w:space="0" w:color="auto"/>
            <w:bottom w:val="none" w:sz="0" w:space="0" w:color="auto"/>
            <w:right w:val="none" w:sz="0" w:space="0" w:color="auto"/>
          </w:divBdr>
        </w:div>
      </w:divsChild>
    </w:div>
    <w:div w:id="1748729735">
      <w:bodyDiv w:val="1"/>
      <w:marLeft w:val="0"/>
      <w:marRight w:val="0"/>
      <w:marTop w:val="0"/>
      <w:marBottom w:val="0"/>
      <w:divBdr>
        <w:top w:val="none" w:sz="0" w:space="0" w:color="auto"/>
        <w:left w:val="none" w:sz="0" w:space="0" w:color="auto"/>
        <w:bottom w:val="none" w:sz="0" w:space="0" w:color="auto"/>
        <w:right w:val="none" w:sz="0" w:space="0" w:color="auto"/>
      </w:divBdr>
    </w:div>
    <w:div w:id="1782408509">
      <w:bodyDiv w:val="1"/>
      <w:marLeft w:val="0"/>
      <w:marRight w:val="0"/>
      <w:marTop w:val="0"/>
      <w:marBottom w:val="0"/>
      <w:divBdr>
        <w:top w:val="none" w:sz="0" w:space="0" w:color="auto"/>
        <w:left w:val="none" w:sz="0" w:space="0" w:color="auto"/>
        <w:bottom w:val="none" w:sz="0" w:space="0" w:color="auto"/>
        <w:right w:val="none" w:sz="0" w:space="0" w:color="auto"/>
      </w:divBdr>
    </w:div>
    <w:div w:id="1791582104">
      <w:bodyDiv w:val="1"/>
      <w:marLeft w:val="0"/>
      <w:marRight w:val="0"/>
      <w:marTop w:val="0"/>
      <w:marBottom w:val="0"/>
      <w:divBdr>
        <w:top w:val="none" w:sz="0" w:space="0" w:color="auto"/>
        <w:left w:val="none" w:sz="0" w:space="0" w:color="auto"/>
        <w:bottom w:val="none" w:sz="0" w:space="0" w:color="auto"/>
        <w:right w:val="none" w:sz="0" w:space="0" w:color="auto"/>
      </w:divBdr>
    </w:div>
    <w:div w:id="1953778860">
      <w:bodyDiv w:val="1"/>
      <w:marLeft w:val="0"/>
      <w:marRight w:val="0"/>
      <w:marTop w:val="0"/>
      <w:marBottom w:val="0"/>
      <w:divBdr>
        <w:top w:val="none" w:sz="0" w:space="0" w:color="auto"/>
        <w:left w:val="none" w:sz="0" w:space="0" w:color="auto"/>
        <w:bottom w:val="none" w:sz="0" w:space="0" w:color="auto"/>
        <w:right w:val="none" w:sz="0" w:space="0" w:color="auto"/>
      </w:divBdr>
      <w:divsChild>
        <w:div w:id="188568294">
          <w:marLeft w:val="0"/>
          <w:marRight w:val="0"/>
          <w:marTop w:val="0"/>
          <w:marBottom w:val="0"/>
          <w:divBdr>
            <w:top w:val="none" w:sz="0" w:space="0" w:color="auto"/>
            <w:left w:val="none" w:sz="0" w:space="0" w:color="auto"/>
            <w:bottom w:val="none" w:sz="0" w:space="0" w:color="auto"/>
            <w:right w:val="none" w:sz="0" w:space="0" w:color="auto"/>
          </w:divBdr>
          <w:divsChild>
            <w:div w:id="175309361">
              <w:marLeft w:val="0"/>
              <w:marRight w:val="0"/>
              <w:marTop w:val="0"/>
              <w:marBottom w:val="0"/>
              <w:divBdr>
                <w:top w:val="none" w:sz="0" w:space="0" w:color="auto"/>
                <w:left w:val="none" w:sz="0" w:space="0" w:color="auto"/>
                <w:bottom w:val="none" w:sz="0" w:space="0" w:color="auto"/>
                <w:right w:val="none" w:sz="0" w:space="0" w:color="auto"/>
              </w:divBdr>
              <w:divsChild>
                <w:div w:id="1814832551">
                  <w:marLeft w:val="0"/>
                  <w:marRight w:val="0"/>
                  <w:marTop w:val="0"/>
                  <w:marBottom w:val="0"/>
                  <w:divBdr>
                    <w:top w:val="none" w:sz="0" w:space="0" w:color="auto"/>
                    <w:left w:val="none" w:sz="0" w:space="0" w:color="auto"/>
                    <w:bottom w:val="none" w:sz="0" w:space="0" w:color="auto"/>
                    <w:right w:val="none" w:sz="0" w:space="0" w:color="auto"/>
                  </w:divBdr>
                  <w:divsChild>
                    <w:div w:id="1325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2372">
      <w:bodyDiv w:val="1"/>
      <w:marLeft w:val="0"/>
      <w:marRight w:val="0"/>
      <w:marTop w:val="0"/>
      <w:marBottom w:val="0"/>
      <w:divBdr>
        <w:top w:val="none" w:sz="0" w:space="0" w:color="auto"/>
        <w:left w:val="none" w:sz="0" w:space="0" w:color="auto"/>
        <w:bottom w:val="none" w:sz="0" w:space="0" w:color="auto"/>
        <w:right w:val="none" w:sz="0" w:space="0" w:color="auto"/>
      </w:divBdr>
    </w:div>
    <w:div w:id="21388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ply.vietlab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Hoai Nguyen</dc:creator>
  <cp:keywords/>
  <dc:description/>
  <cp:lastModifiedBy>Tú Châu</cp:lastModifiedBy>
  <cp:revision>2</cp:revision>
  <cp:lastPrinted>2024-03-22T01:53:00Z</cp:lastPrinted>
  <dcterms:created xsi:type="dcterms:W3CDTF">2024-04-27T14:54:00Z</dcterms:created>
  <dcterms:modified xsi:type="dcterms:W3CDTF">2024-04-27T14:54:00Z</dcterms:modified>
</cp:coreProperties>
</file>